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05A5" w14:textId="77777777" w:rsidR="00CA1B16" w:rsidRDefault="00CA1B16" w:rsidP="00CA1B16">
      <w:pPr>
        <w:jc w:val="center"/>
        <w:rPr>
          <w:rFonts w:asciiTheme="minorHAnsi" w:hAnsiTheme="minorHAnsi" w:cstheme="minorHAnsi"/>
          <w:b/>
          <w:color w:val="1F497D" w:themeColor="text2"/>
          <w:sz w:val="32"/>
          <w:szCs w:val="28"/>
        </w:rPr>
      </w:pPr>
    </w:p>
    <w:p w14:paraId="55EB05A6" w14:textId="77777777" w:rsidR="00CA1B16" w:rsidRPr="00194FB9" w:rsidRDefault="00CA1B16" w:rsidP="00CA1B16">
      <w:pPr>
        <w:jc w:val="center"/>
        <w:rPr>
          <w:rFonts w:asciiTheme="minorHAnsi" w:hAnsiTheme="minorHAnsi" w:cstheme="minorHAnsi"/>
          <w:b/>
          <w:i/>
          <w:color w:val="1F497D" w:themeColor="text2"/>
          <w:sz w:val="32"/>
          <w:szCs w:val="28"/>
        </w:rPr>
      </w:pPr>
      <w:r w:rsidRPr="00194FB9">
        <w:rPr>
          <w:rFonts w:asciiTheme="minorHAnsi" w:hAnsiTheme="minorHAnsi" w:cstheme="minorHAnsi"/>
          <w:b/>
          <w:color w:val="1F497D" w:themeColor="text2"/>
          <w:sz w:val="32"/>
          <w:szCs w:val="28"/>
        </w:rPr>
        <w:t xml:space="preserve">Kit pédagogique </w:t>
      </w:r>
      <w:r w:rsidRPr="00194FB9">
        <w:rPr>
          <w:rFonts w:asciiTheme="minorHAnsi" w:hAnsiTheme="minorHAnsi" w:cstheme="minorHAnsi"/>
          <w:b/>
          <w:color w:val="1F497D" w:themeColor="text2"/>
          <w:sz w:val="32"/>
          <w:szCs w:val="28"/>
        </w:rPr>
        <w:br/>
      </w:r>
      <w:r w:rsidRPr="00194FB9">
        <w:rPr>
          <w:rFonts w:asciiTheme="minorHAnsi" w:hAnsiTheme="minorHAnsi" w:cstheme="minorHAnsi"/>
          <w:b/>
          <w:i/>
          <w:color w:val="1F497D" w:themeColor="text2"/>
          <w:sz w:val="32"/>
          <w:szCs w:val="28"/>
        </w:rPr>
        <w:t>Bacheliers professionnels, construisez votre poursuite d’études !</w:t>
      </w:r>
    </w:p>
    <w:p w14:paraId="55EB05A7" w14:textId="77777777" w:rsidR="00122219" w:rsidRPr="004A0B2D" w:rsidRDefault="00122219">
      <w:pPr>
        <w:rPr>
          <w:rFonts w:asciiTheme="minorHAnsi" w:hAnsiTheme="minorHAnsi" w:cstheme="minorHAnsi"/>
          <w:b/>
          <w:bCs/>
          <w:sz w:val="22"/>
          <w:szCs w:val="22"/>
        </w:rPr>
      </w:pPr>
    </w:p>
    <w:p w14:paraId="55EB05A8" w14:textId="77777777" w:rsidR="00CA1B16" w:rsidRDefault="00CA1B16" w:rsidP="00CA1B16">
      <w:pPr>
        <w:pStyle w:val="Titre2"/>
        <w:rPr>
          <w:rFonts w:asciiTheme="minorHAnsi" w:hAnsiTheme="minorHAnsi" w:cstheme="minorHAnsi"/>
        </w:rPr>
      </w:pPr>
    </w:p>
    <w:p w14:paraId="55EB05A9" w14:textId="77777777" w:rsidR="000C57CF" w:rsidRPr="00CA1B16" w:rsidRDefault="000C57CF" w:rsidP="00CA1B16">
      <w:pPr>
        <w:pStyle w:val="Titre2"/>
        <w:rPr>
          <w:rFonts w:asciiTheme="minorHAnsi" w:hAnsiTheme="minorHAnsi" w:cstheme="minorHAnsi"/>
        </w:rPr>
      </w:pPr>
      <w:r w:rsidRPr="00CA1B16">
        <w:rPr>
          <w:rFonts w:asciiTheme="minorHAnsi" w:hAnsiTheme="minorHAnsi" w:cstheme="minorHAnsi"/>
        </w:rPr>
        <w:t xml:space="preserve">Séquence 2 </w:t>
      </w:r>
    </w:p>
    <w:p w14:paraId="55EB05AA" w14:textId="77777777" w:rsidR="006B1092" w:rsidRPr="00CA1B16" w:rsidRDefault="0022273F" w:rsidP="00CA1B16">
      <w:pPr>
        <w:pStyle w:val="Titre2"/>
        <w:rPr>
          <w:rFonts w:asciiTheme="minorHAnsi" w:hAnsiTheme="minorHAnsi" w:cstheme="minorHAnsi"/>
        </w:rPr>
      </w:pPr>
      <w:r w:rsidRPr="00CA1B16">
        <w:rPr>
          <w:rFonts w:asciiTheme="minorHAnsi" w:hAnsiTheme="minorHAnsi" w:cstheme="minorHAnsi"/>
        </w:rPr>
        <w:t>Mes plus grandes chances de réussite</w:t>
      </w:r>
    </w:p>
    <w:p w14:paraId="55EB05AB" w14:textId="77777777" w:rsidR="0022273F" w:rsidRPr="004A0B2D" w:rsidRDefault="0022273F">
      <w:pPr>
        <w:rPr>
          <w:rFonts w:asciiTheme="minorHAnsi" w:hAnsiTheme="minorHAnsi" w:cstheme="minorHAnsi"/>
          <w:b/>
          <w:bCs/>
          <w:sz w:val="22"/>
          <w:szCs w:val="22"/>
        </w:rPr>
      </w:pPr>
    </w:p>
    <w:p w14:paraId="55EB05AC" w14:textId="77777777" w:rsidR="0022273F" w:rsidRPr="004A0B2D" w:rsidRDefault="00122219" w:rsidP="0022273F">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Objectif : </w:t>
      </w:r>
      <w:r w:rsidR="004A0B2D" w:rsidRPr="004A0B2D">
        <w:rPr>
          <w:rFonts w:asciiTheme="minorHAnsi" w:hAnsiTheme="minorHAnsi" w:cstheme="minorHAnsi"/>
          <w:sz w:val="22"/>
          <w:szCs w:val="22"/>
        </w:rPr>
        <w:t>c</w:t>
      </w:r>
      <w:r w:rsidR="0022273F" w:rsidRPr="004A0B2D">
        <w:rPr>
          <w:rFonts w:asciiTheme="minorHAnsi" w:hAnsiTheme="minorHAnsi" w:cstheme="minorHAnsi"/>
          <w:sz w:val="22"/>
          <w:szCs w:val="22"/>
        </w:rPr>
        <w:t>onnaissance des parcours de formation des bacheliers professionnels et des taux de réussite</w:t>
      </w:r>
      <w:r w:rsidR="004A0B2D" w:rsidRPr="004A0B2D">
        <w:rPr>
          <w:rFonts w:asciiTheme="minorHAnsi" w:hAnsiTheme="minorHAnsi" w:cstheme="minorHAnsi"/>
          <w:sz w:val="22"/>
          <w:szCs w:val="22"/>
        </w:rPr>
        <w:t>.</w:t>
      </w:r>
    </w:p>
    <w:p w14:paraId="55EB05AD" w14:textId="77777777" w:rsidR="00122219" w:rsidRPr="004A0B2D" w:rsidRDefault="00122219" w:rsidP="0022273F">
      <w:pPr>
        <w:widowControl/>
        <w:suppressAutoHyphens w:val="0"/>
        <w:autoSpaceDE w:val="0"/>
        <w:autoSpaceDN w:val="0"/>
        <w:adjustRightInd w:val="0"/>
        <w:rPr>
          <w:rFonts w:asciiTheme="minorHAnsi" w:hAnsiTheme="minorHAnsi" w:cstheme="minorHAnsi"/>
          <w:sz w:val="22"/>
          <w:szCs w:val="22"/>
        </w:rPr>
      </w:pPr>
    </w:p>
    <w:p w14:paraId="55EB05AE" w14:textId="77777777" w:rsidR="0022273F" w:rsidRPr="00CA1B16" w:rsidRDefault="004A0B2D" w:rsidP="0022273F">
      <w:pPr>
        <w:widowControl/>
        <w:suppressAutoHyphens w:val="0"/>
        <w:autoSpaceDE w:val="0"/>
        <w:autoSpaceDN w:val="0"/>
        <w:adjustRightInd w:val="0"/>
        <w:rPr>
          <w:rFonts w:asciiTheme="minorHAnsi" w:hAnsiTheme="minorHAnsi" w:cstheme="minorHAnsi"/>
          <w:b/>
          <w:bCs/>
          <w:szCs w:val="22"/>
        </w:rPr>
      </w:pPr>
      <w:r w:rsidRPr="00CA1B16">
        <w:rPr>
          <w:rFonts w:asciiTheme="minorHAnsi" w:hAnsiTheme="minorHAnsi" w:cstheme="minorHAnsi"/>
          <w:b/>
          <w:bCs/>
          <w:szCs w:val="22"/>
        </w:rPr>
        <w:t>Activité 1</w:t>
      </w:r>
      <w:r w:rsidRPr="00CA1B16">
        <w:rPr>
          <w:rFonts w:asciiTheme="minorHAnsi" w:hAnsiTheme="minorHAnsi" w:cstheme="minorHAnsi"/>
          <w:b/>
          <w:bCs/>
          <w:szCs w:val="22"/>
        </w:rPr>
        <w:br/>
      </w:r>
      <w:r w:rsidR="0022273F" w:rsidRPr="00CA1B16">
        <w:rPr>
          <w:rFonts w:asciiTheme="minorHAnsi" w:hAnsiTheme="minorHAnsi" w:cstheme="minorHAnsi"/>
          <w:b/>
          <w:bCs/>
          <w:szCs w:val="22"/>
        </w:rPr>
        <w:t>Où vont les bacheliers professionnels ?</w:t>
      </w:r>
    </w:p>
    <w:p w14:paraId="55EB05AF" w14:textId="77777777" w:rsidR="00122219" w:rsidRPr="004A0B2D" w:rsidRDefault="00122219" w:rsidP="0022273F">
      <w:pPr>
        <w:widowControl/>
        <w:suppressAutoHyphens w:val="0"/>
        <w:autoSpaceDE w:val="0"/>
        <w:autoSpaceDN w:val="0"/>
        <w:adjustRightInd w:val="0"/>
        <w:rPr>
          <w:rFonts w:asciiTheme="minorHAnsi" w:hAnsiTheme="minorHAnsi" w:cstheme="minorHAnsi"/>
          <w:b/>
          <w:bCs/>
          <w:sz w:val="22"/>
          <w:szCs w:val="22"/>
        </w:rPr>
      </w:pPr>
    </w:p>
    <w:p w14:paraId="55EB05B0" w14:textId="77777777" w:rsidR="0022273F" w:rsidRPr="00557FA2" w:rsidRDefault="00122219" w:rsidP="0022273F">
      <w:pPr>
        <w:rPr>
          <w:rFonts w:asciiTheme="minorHAnsi" w:hAnsiTheme="minorHAnsi" w:cstheme="minorHAnsi"/>
          <w:szCs w:val="22"/>
        </w:rPr>
      </w:pPr>
      <w:r w:rsidRPr="00557FA2">
        <w:rPr>
          <w:rFonts w:asciiTheme="minorHAnsi" w:hAnsiTheme="minorHAnsi" w:cstheme="minorHAnsi"/>
          <w:szCs w:val="22"/>
        </w:rPr>
        <w:t xml:space="preserve">Où peut </w:t>
      </w:r>
      <w:r w:rsidR="0022273F" w:rsidRPr="00557FA2">
        <w:rPr>
          <w:rFonts w:asciiTheme="minorHAnsi" w:hAnsiTheme="minorHAnsi" w:cstheme="minorHAnsi"/>
          <w:szCs w:val="22"/>
        </w:rPr>
        <w:t>aller un élève de terminale professionnelle l'année prochaine dans l'enseignement supérieur ?</w:t>
      </w:r>
    </w:p>
    <w:p w14:paraId="55EB05B1" w14:textId="77777777" w:rsidR="0022273F" w:rsidRPr="004A0B2D" w:rsidRDefault="0022273F" w:rsidP="0022273F">
      <w:pPr>
        <w:rPr>
          <w:rFonts w:asciiTheme="minorHAnsi" w:hAnsiTheme="minorHAnsi" w:cstheme="minorHAnsi"/>
          <w:sz w:val="22"/>
          <w:szCs w:val="22"/>
        </w:rPr>
      </w:pPr>
    </w:p>
    <w:p w14:paraId="55EB05B2" w14:textId="77777777" w:rsidR="0022273F" w:rsidRPr="004A0B2D" w:rsidRDefault="00AE7D23"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883020718"/>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STS (section de technicien supérieur) pour préparer un BTS</w:t>
      </w:r>
    </w:p>
    <w:p w14:paraId="55EB05B3" w14:textId="722A7B26" w:rsidR="0022273F" w:rsidRPr="004A0B2D" w:rsidRDefault="00AE7D23"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94740260"/>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 xml:space="preserve">En IUT (Institut universitaire de technologie) pour préparer un </w:t>
      </w:r>
      <w:r w:rsidR="00CD2584">
        <w:rPr>
          <w:rFonts w:asciiTheme="minorHAnsi" w:hAnsiTheme="minorHAnsi" w:cstheme="minorHAnsi"/>
          <w:sz w:val="22"/>
          <w:szCs w:val="22"/>
        </w:rPr>
        <w:t>B</w:t>
      </w:r>
      <w:r w:rsidR="0022273F" w:rsidRPr="004A0B2D">
        <w:rPr>
          <w:rFonts w:asciiTheme="minorHAnsi" w:hAnsiTheme="minorHAnsi" w:cstheme="minorHAnsi"/>
          <w:sz w:val="22"/>
          <w:szCs w:val="22"/>
        </w:rPr>
        <w:t>UT</w:t>
      </w:r>
      <w:r w:rsidR="0007546F">
        <w:rPr>
          <w:rFonts w:asciiTheme="minorHAnsi" w:hAnsiTheme="minorHAnsi" w:cstheme="minorHAnsi"/>
          <w:sz w:val="22"/>
          <w:szCs w:val="22"/>
        </w:rPr>
        <w:t xml:space="preserve"> </w:t>
      </w:r>
      <w:r w:rsidR="0007546F" w:rsidRPr="0007546F">
        <w:rPr>
          <w:rFonts w:asciiTheme="minorHAnsi" w:hAnsiTheme="minorHAnsi" w:cstheme="minorHAnsi"/>
          <w:sz w:val="22"/>
          <w:szCs w:val="22"/>
        </w:rPr>
        <w:t>(Bachelor universitaire de technologie)</w:t>
      </w:r>
    </w:p>
    <w:p w14:paraId="55EB05B4" w14:textId="77777777" w:rsidR="0022273F" w:rsidRPr="004A0B2D" w:rsidRDefault="00AE7D23"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14415086"/>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licence à l'université</w:t>
      </w:r>
    </w:p>
    <w:p w14:paraId="55EB05B5" w14:textId="77777777" w:rsidR="0022273F" w:rsidRPr="004A0B2D" w:rsidRDefault="00AE7D23"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981801041"/>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CPGE (classe préparatoire aux grandes écoles)</w:t>
      </w:r>
    </w:p>
    <w:p w14:paraId="55EB05B6" w14:textId="77777777" w:rsidR="0022273F" w:rsidRPr="004A0B2D" w:rsidRDefault="00AE7D23"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26606192"/>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école de commerce</w:t>
      </w:r>
    </w:p>
    <w:p w14:paraId="55EB05B7" w14:textId="77777777" w:rsidR="0022273F" w:rsidRPr="004A0B2D" w:rsidRDefault="00AE7D23"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486469005"/>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école d'ingénieurs</w:t>
      </w:r>
    </w:p>
    <w:p w14:paraId="55EB05B8" w14:textId="77777777" w:rsidR="0022273F" w:rsidRPr="004A0B2D" w:rsidRDefault="00AE7D23" w:rsidP="0022273F">
      <w:pPr>
        <w:rPr>
          <w:rFonts w:asciiTheme="minorHAnsi" w:hAnsiTheme="minorHAnsi" w:cstheme="minorHAnsi"/>
          <w:sz w:val="22"/>
          <w:szCs w:val="22"/>
        </w:rPr>
      </w:pPr>
      <w:sdt>
        <w:sdtPr>
          <w:rPr>
            <w:rFonts w:asciiTheme="minorHAnsi" w:hAnsiTheme="minorHAnsi" w:cstheme="minorHAnsi"/>
            <w:sz w:val="22"/>
            <w:szCs w:val="22"/>
          </w:rPr>
          <w:id w:val="316155892"/>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Autres</w:t>
      </w:r>
    </w:p>
    <w:p w14:paraId="55EB05B9" w14:textId="77777777" w:rsidR="0022273F" w:rsidRPr="004A0B2D" w:rsidRDefault="0022273F" w:rsidP="0022273F">
      <w:pPr>
        <w:rPr>
          <w:rFonts w:asciiTheme="minorHAnsi" w:hAnsiTheme="minorHAnsi" w:cstheme="minorHAnsi"/>
          <w:sz w:val="22"/>
          <w:szCs w:val="22"/>
        </w:rPr>
      </w:pPr>
    </w:p>
    <w:p w14:paraId="55EB05BA" w14:textId="77777777" w:rsidR="0022273F" w:rsidRPr="004A0B2D" w:rsidRDefault="0022273F" w:rsidP="0022273F">
      <w:pPr>
        <w:widowControl/>
        <w:suppressAutoHyphens w:val="0"/>
        <w:autoSpaceDE w:val="0"/>
        <w:autoSpaceDN w:val="0"/>
        <w:adjustRightInd w:val="0"/>
        <w:rPr>
          <w:rFonts w:asciiTheme="minorHAnsi" w:hAnsiTheme="minorHAnsi" w:cstheme="minorHAnsi"/>
          <w:b/>
          <w:bCs/>
          <w:sz w:val="22"/>
          <w:szCs w:val="22"/>
        </w:rPr>
      </w:pPr>
      <w:r w:rsidRPr="004A0B2D">
        <w:rPr>
          <w:rFonts w:asciiTheme="minorHAnsi" w:hAnsiTheme="minorHAnsi" w:cstheme="minorHAnsi"/>
          <w:b/>
          <w:bCs/>
          <w:sz w:val="22"/>
          <w:szCs w:val="22"/>
        </w:rPr>
        <w:t>Autres, précisez :</w:t>
      </w:r>
    </w:p>
    <w:p w14:paraId="55EB05BB" w14:textId="77777777" w:rsidR="0022273F" w:rsidRPr="00250642" w:rsidRDefault="00CA1B16" w:rsidP="0022273F">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BC" w14:textId="77777777" w:rsidR="00CA1B16" w:rsidRPr="00250642" w:rsidRDefault="00CA1B16" w:rsidP="00CA1B16">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BD" w14:textId="77777777" w:rsidR="00CA1B16" w:rsidRPr="00250642" w:rsidRDefault="00CA1B16" w:rsidP="00CA1B16">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BE" w14:textId="77777777" w:rsidR="00CA1B16" w:rsidRDefault="00CA1B16" w:rsidP="0022273F">
      <w:pPr>
        <w:widowControl/>
        <w:suppressAutoHyphens w:val="0"/>
        <w:autoSpaceDE w:val="0"/>
        <w:autoSpaceDN w:val="0"/>
        <w:adjustRightInd w:val="0"/>
        <w:rPr>
          <w:rFonts w:asciiTheme="minorHAnsi" w:hAnsiTheme="minorHAnsi" w:cstheme="minorHAnsi"/>
          <w:b/>
          <w:bCs/>
          <w:sz w:val="22"/>
          <w:szCs w:val="22"/>
        </w:rPr>
      </w:pPr>
    </w:p>
    <w:p w14:paraId="55EB05BF" w14:textId="5D826FF0" w:rsidR="0022273F" w:rsidRDefault="0022273F" w:rsidP="0022273F">
      <w:pPr>
        <w:widowControl/>
        <w:suppressAutoHyphens w:val="0"/>
        <w:autoSpaceDE w:val="0"/>
        <w:autoSpaceDN w:val="0"/>
        <w:adjustRightInd w:val="0"/>
        <w:rPr>
          <w:rFonts w:asciiTheme="minorHAnsi" w:hAnsiTheme="minorHAnsi" w:cstheme="minorHAnsi"/>
          <w:bCs/>
          <w:sz w:val="22"/>
          <w:szCs w:val="22"/>
        </w:rPr>
      </w:pPr>
      <w:r w:rsidRPr="004A0B2D">
        <w:rPr>
          <w:rFonts w:asciiTheme="minorHAnsi" w:hAnsiTheme="minorHAnsi" w:cstheme="minorHAnsi"/>
          <w:b/>
          <w:bCs/>
          <w:sz w:val="22"/>
          <w:szCs w:val="22"/>
        </w:rPr>
        <w:t>Connaissez-vous des formations en un an après votre bac professionnel pour acquérir une spécialisation ?</w:t>
      </w:r>
      <w:r w:rsidR="00CA1B16">
        <w:rPr>
          <w:rFonts w:asciiTheme="minorHAnsi" w:hAnsiTheme="minorHAnsi" w:cstheme="minorHAnsi"/>
          <w:b/>
          <w:bCs/>
          <w:sz w:val="22"/>
          <w:szCs w:val="22"/>
        </w:rPr>
        <w:br/>
      </w:r>
      <w:r w:rsidR="00CA1B16" w:rsidRPr="00CA1B16">
        <w:rPr>
          <w:rFonts w:asciiTheme="minorHAnsi" w:hAnsiTheme="minorHAnsi" w:cstheme="minorHAnsi"/>
          <w:bCs/>
          <w:sz w:val="22"/>
          <w:szCs w:val="22"/>
        </w:rPr>
        <w:t xml:space="preserve">En vous aidant des fiches diplômes </w:t>
      </w:r>
      <w:r w:rsidR="00CA1B16">
        <w:rPr>
          <w:rFonts w:asciiTheme="minorHAnsi" w:hAnsiTheme="minorHAnsi" w:cstheme="minorHAnsi"/>
          <w:bCs/>
          <w:sz w:val="22"/>
          <w:szCs w:val="22"/>
        </w:rPr>
        <w:t xml:space="preserve">du CIO de Montpellier centre, </w:t>
      </w:r>
      <w:r w:rsidR="00F25400" w:rsidRPr="00CA1B16">
        <w:rPr>
          <w:rFonts w:asciiTheme="minorHAnsi" w:hAnsiTheme="minorHAnsi" w:cstheme="minorHAnsi"/>
          <w:bCs/>
          <w:sz w:val="22"/>
          <w:szCs w:val="22"/>
        </w:rPr>
        <w:t>notez</w:t>
      </w:r>
      <w:r w:rsidR="00BB6B14">
        <w:rPr>
          <w:rFonts w:asciiTheme="minorHAnsi" w:hAnsiTheme="minorHAnsi" w:cstheme="minorHAnsi"/>
          <w:bCs/>
          <w:sz w:val="22"/>
          <w:szCs w:val="22"/>
        </w:rPr>
        <w:t>,</w:t>
      </w:r>
      <w:r w:rsidR="00F25400">
        <w:rPr>
          <w:rFonts w:asciiTheme="minorHAnsi" w:hAnsiTheme="minorHAnsi" w:cstheme="minorHAnsi"/>
          <w:bCs/>
          <w:sz w:val="22"/>
          <w:szCs w:val="22"/>
        </w:rPr>
        <w:t xml:space="preserve"> </w:t>
      </w:r>
      <w:r w:rsidR="00F25400" w:rsidRPr="00CA1B16">
        <w:rPr>
          <w:rFonts w:asciiTheme="minorHAnsi" w:hAnsiTheme="minorHAnsi" w:cstheme="minorHAnsi"/>
          <w:bCs/>
          <w:sz w:val="22"/>
          <w:szCs w:val="22"/>
        </w:rPr>
        <w:t>la</w:t>
      </w:r>
      <w:r w:rsidR="00CA1B16" w:rsidRPr="00CA1B16">
        <w:rPr>
          <w:rFonts w:asciiTheme="minorHAnsi" w:hAnsiTheme="minorHAnsi" w:cstheme="minorHAnsi"/>
          <w:bCs/>
          <w:sz w:val="22"/>
          <w:szCs w:val="22"/>
        </w:rPr>
        <w:t xml:space="preserve"> ou les formations en 1 an qui correspond(ent) à votre bac professionnel.</w:t>
      </w:r>
    </w:p>
    <w:p w14:paraId="55EB05C0" w14:textId="39365108" w:rsidR="00CA1B16" w:rsidRPr="00CA1B16" w:rsidRDefault="00CA1B16" w:rsidP="0022273F">
      <w:pPr>
        <w:widowControl/>
        <w:suppressAutoHyphens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Fi</w:t>
      </w:r>
      <w:r w:rsidRPr="00CA1B16">
        <w:rPr>
          <w:rFonts w:asciiTheme="minorHAnsi" w:hAnsiTheme="minorHAnsi" w:cstheme="minorHAnsi"/>
          <w:bCs/>
          <w:sz w:val="22"/>
          <w:szCs w:val="22"/>
        </w:rPr>
        <w:t xml:space="preserve">ches diplômes </w:t>
      </w:r>
      <w:r>
        <w:rPr>
          <w:rFonts w:asciiTheme="minorHAnsi" w:hAnsiTheme="minorHAnsi" w:cstheme="minorHAnsi"/>
          <w:bCs/>
          <w:sz w:val="22"/>
          <w:szCs w:val="22"/>
        </w:rPr>
        <w:t xml:space="preserve">du CIO de Montpellier centre : </w:t>
      </w:r>
      <w:hyperlink r:id="rId6" w:history="1">
        <w:r w:rsidR="006E2E21" w:rsidRPr="006E2E21">
          <w:rPr>
            <w:rStyle w:val="Lienhypertexte"/>
            <w:rFonts w:asciiTheme="minorHAnsi" w:hAnsiTheme="minorHAnsi" w:cstheme="minorHAnsi"/>
            <w:sz w:val="22"/>
            <w:szCs w:val="22"/>
          </w:rPr>
          <w:t>http://www.cio-ly34.xyz/fiches.html</w:t>
        </w:r>
      </w:hyperlink>
      <w:r w:rsidR="006E2E21" w:rsidRPr="006E2E21">
        <w:rPr>
          <w:sz w:val="22"/>
          <w:szCs w:val="22"/>
        </w:rPr>
        <w:t xml:space="preserve"> </w:t>
      </w:r>
    </w:p>
    <w:p w14:paraId="55EB05C1" w14:textId="77777777" w:rsidR="00250642" w:rsidRPr="00250642" w:rsidRDefault="00250642" w:rsidP="00250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C2" w14:textId="77777777" w:rsidR="00250642" w:rsidRPr="00250642" w:rsidRDefault="00250642" w:rsidP="00250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C3" w14:textId="77777777" w:rsidR="00250642" w:rsidRPr="00250642" w:rsidRDefault="00250642" w:rsidP="00250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C4" w14:textId="77777777" w:rsidR="00CA1B16" w:rsidRDefault="00CA1B16" w:rsidP="0022273F">
      <w:pPr>
        <w:widowControl/>
        <w:suppressAutoHyphens w:val="0"/>
        <w:autoSpaceDE w:val="0"/>
        <w:autoSpaceDN w:val="0"/>
        <w:adjustRightInd w:val="0"/>
        <w:rPr>
          <w:rFonts w:asciiTheme="minorHAnsi" w:hAnsiTheme="minorHAnsi" w:cstheme="minorHAnsi"/>
          <w:b/>
          <w:bCs/>
          <w:sz w:val="22"/>
          <w:szCs w:val="22"/>
        </w:rPr>
      </w:pPr>
    </w:p>
    <w:p w14:paraId="55EB05C5" w14:textId="77777777" w:rsidR="00CA1B16" w:rsidRPr="004A0B2D" w:rsidRDefault="00CA1B16" w:rsidP="0022273F">
      <w:pPr>
        <w:widowControl/>
        <w:suppressAutoHyphens w:val="0"/>
        <w:autoSpaceDE w:val="0"/>
        <w:autoSpaceDN w:val="0"/>
        <w:adjustRightInd w:val="0"/>
        <w:rPr>
          <w:rFonts w:asciiTheme="minorHAnsi" w:hAnsiTheme="minorHAnsi" w:cstheme="minorHAnsi"/>
          <w:b/>
          <w:bCs/>
          <w:sz w:val="22"/>
          <w:szCs w:val="22"/>
        </w:rPr>
      </w:pPr>
    </w:p>
    <w:p w14:paraId="55EB05C6"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7"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8"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9"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A"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B"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bookmarkStart w:id="0" w:name="_GoBack"/>
      <w:bookmarkEnd w:id="0"/>
    </w:p>
    <w:p w14:paraId="55EB05CC"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D"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E"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F" w14:textId="779BB8F1" w:rsidR="0022273F" w:rsidRDefault="0022273F" w:rsidP="0022273F">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Le schéma ci-dessous vous montre les poursuites d'études des bacheliers professionnels pour la session 2017 dans l'enseignement supérieur.</w:t>
      </w:r>
    </w:p>
    <w:p w14:paraId="2C12DC94" w14:textId="6AA4EA50" w:rsidR="00460C43" w:rsidRDefault="00460C43" w:rsidP="0022273F">
      <w:pPr>
        <w:widowControl/>
        <w:suppressAutoHyphens w:val="0"/>
        <w:autoSpaceDE w:val="0"/>
        <w:autoSpaceDN w:val="0"/>
        <w:adjustRightInd w:val="0"/>
        <w:rPr>
          <w:rFonts w:asciiTheme="minorHAnsi" w:hAnsiTheme="minorHAnsi" w:cstheme="minorHAnsi"/>
          <w:sz w:val="22"/>
          <w:szCs w:val="22"/>
        </w:rPr>
      </w:pPr>
    </w:p>
    <w:p w14:paraId="53BDE304" w14:textId="0F621749" w:rsidR="00460C43" w:rsidRPr="00956DA1" w:rsidRDefault="00460C43" w:rsidP="0022273F">
      <w:pPr>
        <w:widowControl/>
        <w:suppressAutoHyphens w:val="0"/>
        <w:autoSpaceDE w:val="0"/>
        <w:autoSpaceDN w:val="0"/>
        <w:adjustRightInd w:val="0"/>
        <w:rPr>
          <w:rFonts w:asciiTheme="minorHAnsi" w:hAnsiTheme="minorHAnsi" w:cstheme="minorHAnsi"/>
          <w:b/>
          <w:bCs/>
          <w:sz w:val="28"/>
          <w:szCs w:val="28"/>
        </w:rPr>
      </w:pPr>
      <w:r w:rsidRPr="00956DA1">
        <w:rPr>
          <w:rFonts w:asciiTheme="minorHAnsi" w:hAnsiTheme="minorHAnsi" w:cstheme="minorHAnsi"/>
          <w:b/>
          <w:bCs/>
          <w:sz w:val="28"/>
          <w:szCs w:val="28"/>
        </w:rPr>
        <w:t>Poursuite d’études des bacheliers professionnels</w:t>
      </w:r>
      <w:r w:rsidR="00956DA1" w:rsidRPr="00956DA1">
        <w:rPr>
          <w:rFonts w:asciiTheme="minorHAnsi" w:hAnsiTheme="minorHAnsi" w:cstheme="minorHAnsi"/>
          <w:b/>
          <w:bCs/>
          <w:sz w:val="28"/>
          <w:szCs w:val="28"/>
        </w:rPr>
        <w:t xml:space="preserve"> session 2021, académie de Montpellier</w:t>
      </w:r>
    </w:p>
    <w:p w14:paraId="01603B38" w14:textId="327B26FF" w:rsidR="00460C43" w:rsidRPr="004A0B2D" w:rsidRDefault="00460C43" w:rsidP="0022273F">
      <w:pPr>
        <w:widowControl/>
        <w:suppressAutoHyphens w:val="0"/>
        <w:autoSpaceDE w:val="0"/>
        <w:autoSpaceDN w:val="0"/>
        <w:adjustRightInd w:val="0"/>
        <w:rPr>
          <w:rFonts w:asciiTheme="minorHAnsi" w:hAnsiTheme="minorHAnsi" w:cstheme="minorHAnsi"/>
          <w:sz w:val="22"/>
          <w:szCs w:val="22"/>
        </w:rPr>
      </w:pPr>
      <w:r>
        <w:rPr>
          <w:noProof/>
        </w:rPr>
        <w:drawing>
          <wp:inline distT="0" distB="0" distL="0" distR="0" wp14:anchorId="023439E2" wp14:editId="42E49BD8">
            <wp:extent cx="4019550" cy="2781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9691"/>
                    <a:stretch/>
                  </pic:blipFill>
                  <pic:spPr bwMode="auto">
                    <a:xfrm>
                      <a:off x="0" y="0"/>
                      <a:ext cx="401955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5EB05D0" w14:textId="77777777" w:rsidR="009A74ED" w:rsidRPr="004A0B2D" w:rsidRDefault="009A74ED" w:rsidP="0022273F">
      <w:pPr>
        <w:widowControl/>
        <w:suppressAutoHyphens w:val="0"/>
        <w:autoSpaceDE w:val="0"/>
        <w:autoSpaceDN w:val="0"/>
        <w:adjustRightInd w:val="0"/>
        <w:rPr>
          <w:rFonts w:asciiTheme="minorHAnsi" w:hAnsiTheme="minorHAnsi" w:cstheme="minorHAnsi"/>
          <w:sz w:val="22"/>
          <w:szCs w:val="22"/>
        </w:rPr>
      </w:pPr>
    </w:p>
    <w:p w14:paraId="55EB05D1" w14:textId="4123F841" w:rsidR="009A74ED" w:rsidRPr="004A0B2D" w:rsidRDefault="009A74ED" w:rsidP="0022273F">
      <w:pPr>
        <w:widowControl/>
        <w:suppressAutoHyphens w:val="0"/>
        <w:autoSpaceDE w:val="0"/>
        <w:autoSpaceDN w:val="0"/>
        <w:adjustRightInd w:val="0"/>
        <w:rPr>
          <w:rFonts w:asciiTheme="minorHAnsi" w:hAnsiTheme="minorHAnsi" w:cstheme="minorHAnsi"/>
          <w:sz w:val="22"/>
          <w:szCs w:val="22"/>
        </w:rPr>
      </w:pPr>
    </w:p>
    <w:p w14:paraId="55EB05D2" w14:textId="77777777" w:rsidR="009A74ED" w:rsidRPr="004A0B2D" w:rsidRDefault="009A74ED" w:rsidP="0022273F">
      <w:pPr>
        <w:widowControl/>
        <w:suppressAutoHyphens w:val="0"/>
        <w:autoSpaceDE w:val="0"/>
        <w:autoSpaceDN w:val="0"/>
        <w:adjustRightInd w:val="0"/>
        <w:rPr>
          <w:rFonts w:asciiTheme="minorHAnsi" w:hAnsiTheme="minorHAnsi" w:cstheme="minorHAnsi"/>
          <w:sz w:val="22"/>
          <w:szCs w:val="22"/>
        </w:rPr>
      </w:pPr>
    </w:p>
    <w:p w14:paraId="55EB05D3" w14:textId="5473DA06"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Comme vous le voyez, les bacheliers professionnels vont majoritairement en BTS (</w:t>
      </w:r>
      <w:r w:rsidR="00956DA1">
        <w:rPr>
          <w:rFonts w:asciiTheme="minorHAnsi" w:hAnsiTheme="minorHAnsi" w:cstheme="minorHAnsi"/>
          <w:sz w:val="22"/>
          <w:szCs w:val="22"/>
        </w:rPr>
        <w:t>65</w:t>
      </w:r>
      <w:r w:rsidRPr="004A0B2D">
        <w:rPr>
          <w:rFonts w:asciiTheme="minorHAnsi" w:hAnsiTheme="minorHAnsi" w:cstheme="minorHAnsi"/>
          <w:sz w:val="22"/>
          <w:szCs w:val="22"/>
        </w:rPr>
        <w:t xml:space="preserve"> %).</w:t>
      </w:r>
    </w:p>
    <w:p w14:paraId="55EB05D4"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C'est normal, puisque c'est la poursuite d'études la plus adaptée à votre bac et celle où vous réussissez le mieux !</w:t>
      </w:r>
    </w:p>
    <w:p w14:paraId="55EB05D5"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
    <w:p w14:paraId="55EB05D6" w14:textId="53C18BE6"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Par contre, on s'aperçoit que </w:t>
      </w:r>
      <w:r w:rsidR="00956DA1">
        <w:rPr>
          <w:rFonts w:asciiTheme="minorHAnsi" w:hAnsiTheme="minorHAnsi" w:cstheme="minorHAnsi"/>
          <w:sz w:val="22"/>
          <w:szCs w:val="22"/>
        </w:rPr>
        <w:t>26</w:t>
      </w:r>
      <w:r w:rsidRPr="004A0B2D">
        <w:rPr>
          <w:rFonts w:asciiTheme="minorHAnsi" w:hAnsiTheme="minorHAnsi" w:cstheme="minorHAnsi"/>
          <w:sz w:val="22"/>
          <w:szCs w:val="22"/>
        </w:rPr>
        <w:t xml:space="preserve"> % vont en licence 1. Pourquoi ? Parce qu'il suffit d'avoir le bac pour être pris dans la plupart des formations à l'université. Mais le taux de réussite des bacheliers professionnels est très faible, l'enseignement étant totalement différent de celui que vous avez suivi.</w:t>
      </w:r>
    </w:p>
    <w:p w14:paraId="55EB05D7" w14:textId="5FA4E4CE" w:rsidR="009A74ED" w:rsidRDefault="004C2E8B" w:rsidP="009A74ED">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Nous n’insisterons pas sur les autres formations (CPGE, </w:t>
      </w:r>
      <w:r w:rsidR="00956DA1">
        <w:rPr>
          <w:rFonts w:asciiTheme="minorHAnsi" w:hAnsiTheme="minorHAnsi" w:cstheme="minorHAnsi"/>
          <w:sz w:val="22"/>
          <w:szCs w:val="22"/>
        </w:rPr>
        <w:t>B</w:t>
      </w:r>
      <w:r>
        <w:rPr>
          <w:rFonts w:asciiTheme="minorHAnsi" w:hAnsiTheme="minorHAnsi" w:cstheme="minorHAnsi"/>
          <w:sz w:val="22"/>
          <w:szCs w:val="22"/>
        </w:rPr>
        <w:t>UT, écoles d’ingénieurs et de commerce), compte tenu du taux très faible de bacheliers professionnels admis dans ces filières.</w:t>
      </w:r>
    </w:p>
    <w:p w14:paraId="55EB05D8" w14:textId="77777777" w:rsidR="004C2E8B" w:rsidRPr="004A0B2D" w:rsidRDefault="004C2E8B" w:rsidP="009A74ED">
      <w:pPr>
        <w:widowControl/>
        <w:suppressAutoHyphens w:val="0"/>
        <w:autoSpaceDE w:val="0"/>
        <w:autoSpaceDN w:val="0"/>
        <w:adjustRightInd w:val="0"/>
        <w:rPr>
          <w:rFonts w:asciiTheme="minorHAnsi" w:hAnsiTheme="minorHAnsi" w:cstheme="minorHAnsi"/>
          <w:sz w:val="22"/>
          <w:szCs w:val="22"/>
        </w:rPr>
      </w:pPr>
    </w:p>
    <w:p w14:paraId="55EB05D9"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Dans les tableaux ci-dessous, vous trouverez les statistiques montrant la faible réussite en licence.</w:t>
      </w:r>
    </w:p>
    <w:p w14:paraId="55EB05DA"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Si vous souhaitez vraiment aller à l'université, nous vous expliquons en fin de cette séquence </w:t>
      </w:r>
      <w:r w:rsidRPr="004A0B2D">
        <w:rPr>
          <w:rFonts w:asciiTheme="minorHAnsi" w:hAnsiTheme="minorHAnsi" w:cstheme="minorHAnsi"/>
          <w:b/>
          <w:bCs/>
          <w:sz w:val="22"/>
          <w:szCs w:val="22"/>
        </w:rPr>
        <w:t>comment choisir un parcours de réussite</w:t>
      </w:r>
      <w:r w:rsidRPr="004A0B2D">
        <w:rPr>
          <w:rFonts w:asciiTheme="minorHAnsi" w:hAnsiTheme="minorHAnsi" w:cstheme="minorHAnsi"/>
          <w:sz w:val="22"/>
          <w:szCs w:val="22"/>
        </w:rPr>
        <w:t>.</w:t>
      </w:r>
    </w:p>
    <w:p w14:paraId="55EB05DB" w14:textId="77777777" w:rsidR="004A0B2D" w:rsidRPr="004A0B2D" w:rsidRDefault="004A0B2D" w:rsidP="009A74ED">
      <w:pPr>
        <w:widowControl/>
        <w:suppressAutoHyphens w:val="0"/>
        <w:autoSpaceDE w:val="0"/>
        <w:autoSpaceDN w:val="0"/>
        <w:adjustRightInd w:val="0"/>
        <w:rPr>
          <w:rFonts w:asciiTheme="minorHAnsi" w:hAnsiTheme="minorHAnsi" w:cstheme="minorHAnsi"/>
          <w:b/>
          <w:bCs/>
          <w:sz w:val="22"/>
          <w:szCs w:val="22"/>
        </w:rPr>
      </w:pPr>
    </w:p>
    <w:p w14:paraId="55EB05DC" w14:textId="77777777" w:rsidR="009A74ED" w:rsidRPr="00CA1B16" w:rsidRDefault="004A0B2D" w:rsidP="009A74ED">
      <w:pPr>
        <w:widowControl/>
        <w:suppressAutoHyphens w:val="0"/>
        <w:autoSpaceDE w:val="0"/>
        <w:autoSpaceDN w:val="0"/>
        <w:adjustRightInd w:val="0"/>
        <w:rPr>
          <w:rFonts w:asciiTheme="minorHAnsi" w:hAnsiTheme="minorHAnsi" w:cstheme="minorHAnsi"/>
          <w:b/>
          <w:bCs/>
          <w:szCs w:val="22"/>
        </w:rPr>
      </w:pPr>
      <w:r w:rsidRPr="00CA1B16">
        <w:rPr>
          <w:rFonts w:asciiTheme="minorHAnsi" w:hAnsiTheme="minorHAnsi" w:cstheme="minorHAnsi"/>
          <w:b/>
          <w:bCs/>
          <w:szCs w:val="22"/>
        </w:rPr>
        <w:t xml:space="preserve">Activité 2 </w:t>
      </w:r>
      <w:r w:rsidRPr="00CA1B16">
        <w:rPr>
          <w:rFonts w:asciiTheme="minorHAnsi" w:hAnsiTheme="minorHAnsi" w:cstheme="minorHAnsi"/>
          <w:b/>
          <w:bCs/>
          <w:szCs w:val="22"/>
        </w:rPr>
        <w:br/>
      </w:r>
      <w:r w:rsidR="009A74ED" w:rsidRPr="00CA1B16">
        <w:rPr>
          <w:rFonts w:asciiTheme="minorHAnsi" w:hAnsiTheme="minorHAnsi" w:cstheme="minorHAnsi"/>
          <w:b/>
          <w:bCs/>
          <w:szCs w:val="22"/>
        </w:rPr>
        <w:t>Les bacheliers professionnels en licence</w:t>
      </w:r>
    </w:p>
    <w:p w14:paraId="55EB05DD" w14:textId="77777777" w:rsidR="009A74ED" w:rsidRPr="004A0B2D" w:rsidRDefault="009A74ED" w:rsidP="009A74ED">
      <w:pPr>
        <w:widowControl/>
        <w:suppressAutoHyphens w:val="0"/>
        <w:autoSpaceDE w:val="0"/>
        <w:autoSpaceDN w:val="0"/>
        <w:adjustRightInd w:val="0"/>
        <w:rPr>
          <w:rFonts w:asciiTheme="minorHAnsi" w:hAnsiTheme="minorHAnsi" w:cstheme="minorHAnsi"/>
          <w:b/>
          <w:bCs/>
          <w:sz w:val="22"/>
          <w:szCs w:val="22"/>
        </w:rPr>
      </w:pPr>
    </w:p>
    <w:p w14:paraId="55EB05DE"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Les tableaux ci-dessous vous permettent de connaitre les taux de réussite des bacheliers professionnels dans certaines licences de l'université de Montpellier (cela reste similaire dans quasi toutes les licences).</w:t>
      </w:r>
    </w:p>
    <w:p w14:paraId="55EB05DF"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
    <w:p w14:paraId="55EB05E0" w14:textId="77777777" w:rsidR="008B4312" w:rsidRDefault="008B4312" w:rsidP="009A74ED">
      <w:pPr>
        <w:widowControl/>
        <w:suppressAutoHyphens w:val="0"/>
        <w:autoSpaceDE w:val="0"/>
        <w:autoSpaceDN w:val="0"/>
        <w:adjustRightInd w:val="0"/>
        <w:rPr>
          <w:rFonts w:asciiTheme="minorHAnsi" w:hAnsiTheme="minorHAnsi" w:cstheme="minorHAnsi"/>
          <w:b/>
          <w:bCs/>
          <w:sz w:val="22"/>
          <w:szCs w:val="22"/>
        </w:rPr>
      </w:pPr>
    </w:p>
    <w:p w14:paraId="55EB05E1" w14:textId="77777777" w:rsidR="008B4312" w:rsidRDefault="008B4312" w:rsidP="009A74ED">
      <w:pPr>
        <w:widowControl/>
        <w:suppressAutoHyphens w:val="0"/>
        <w:autoSpaceDE w:val="0"/>
        <w:autoSpaceDN w:val="0"/>
        <w:adjustRightInd w:val="0"/>
        <w:rPr>
          <w:rFonts w:asciiTheme="minorHAnsi" w:hAnsiTheme="minorHAnsi" w:cstheme="minorHAnsi"/>
          <w:b/>
          <w:bCs/>
          <w:sz w:val="22"/>
          <w:szCs w:val="22"/>
        </w:rPr>
      </w:pPr>
    </w:p>
    <w:p w14:paraId="55EB05E4" w14:textId="4A9DA53D" w:rsidR="008B4312" w:rsidRDefault="006C2906" w:rsidP="009A74ED">
      <w:pPr>
        <w:widowControl/>
        <w:suppressAutoHyphens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Licence 1</w:t>
      </w:r>
      <w:r w:rsidRPr="006C2906">
        <w:rPr>
          <w:rFonts w:asciiTheme="minorHAnsi" w:hAnsiTheme="minorHAnsi" w:cstheme="minorHAnsi"/>
          <w:b/>
          <w:bCs/>
          <w:sz w:val="22"/>
          <w:szCs w:val="22"/>
          <w:vertAlign w:val="superscript"/>
        </w:rPr>
        <w:t>re</w:t>
      </w:r>
      <w:r>
        <w:rPr>
          <w:rFonts w:asciiTheme="minorHAnsi" w:hAnsiTheme="minorHAnsi" w:cstheme="minorHAnsi"/>
          <w:b/>
          <w:bCs/>
          <w:sz w:val="22"/>
          <w:szCs w:val="22"/>
        </w:rPr>
        <w:t xml:space="preserve"> année </w:t>
      </w:r>
      <w:r w:rsidR="000C2687">
        <w:rPr>
          <w:rFonts w:asciiTheme="minorHAnsi" w:hAnsiTheme="minorHAnsi" w:cstheme="minorHAnsi"/>
          <w:b/>
          <w:bCs/>
          <w:sz w:val="22"/>
          <w:szCs w:val="22"/>
        </w:rPr>
        <w:t>STAPS</w:t>
      </w:r>
    </w:p>
    <w:p w14:paraId="55EB05E5" w14:textId="0769704A" w:rsidR="009A74ED" w:rsidRDefault="006C2906" w:rsidP="009A74ED">
      <w:pPr>
        <w:widowControl/>
        <w:suppressAutoHyphens w:val="0"/>
        <w:autoSpaceDE w:val="0"/>
        <w:autoSpaceDN w:val="0"/>
        <w:adjustRightInd w:val="0"/>
        <w:rPr>
          <w:rFonts w:asciiTheme="minorHAnsi" w:hAnsiTheme="minorHAnsi" w:cstheme="minorHAnsi"/>
          <w:b/>
          <w:bCs/>
          <w:sz w:val="22"/>
          <w:szCs w:val="22"/>
        </w:rPr>
      </w:pPr>
      <w:r w:rsidRPr="004A0B2D">
        <w:rPr>
          <w:rFonts w:asciiTheme="minorHAnsi" w:hAnsiTheme="minorHAnsi" w:cstheme="minorHAnsi"/>
          <w:b/>
          <w:bCs/>
          <w:color w:val="000000"/>
          <w:sz w:val="22"/>
          <w:szCs w:val="22"/>
        </w:rPr>
        <w:t>Statistiques (201</w:t>
      </w:r>
      <w:r>
        <w:rPr>
          <w:rFonts w:asciiTheme="minorHAnsi" w:hAnsiTheme="minorHAnsi" w:cstheme="minorHAnsi"/>
          <w:b/>
          <w:bCs/>
          <w:color w:val="000000"/>
          <w:sz w:val="22"/>
          <w:szCs w:val="22"/>
        </w:rPr>
        <w:t>9-2020</w:t>
      </w:r>
      <w:r w:rsidRPr="004A0B2D">
        <w:rPr>
          <w:rFonts w:asciiTheme="minorHAnsi" w:hAnsiTheme="minorHAnsi" w:cstheme="minorHAnsi"/>
          <w:b/>
          <w:bCs/>
          <w:color w:val="000000"/>
          <w:sz w:val="22"/>
          <w:szCs w:val="22"/>
        </w:rPr>
        <w:t xml:space="preserve">) de réussite en première année de </w:t>
      </w:r>
      <w:r>
        <w:rPr>
          <w:rFonts w:asciiTheme="minorHAnsi" w:hAnsiTheme="minorHAnsi" w:cstheme="minorHAnsi"/>
          <w:b/>
          <w:bCs/>
          <w:color w:val="000000"/>
          <w:sz w:val="22"/>
          <w:szCs w:val="22"/>
        </w:rPr>
        <w:t>STAPS</w:t>
      </w:r>
      <w:r w:rsidR="009A74ED" w:rsidRPr="004A0B2D">
        <w:rPr>
          <w:rFonts w:asciiTheme="minorHAnsi" w:hAnsiTheme="minorHAnsi" w:cstheme="minorHAnsi"/>
          <w:b/>
          <w:bCs/>
          <w:sz w:val="22"/>
          <w:szCs w:val="22"/>
        </w:rPr>
        <w:t xml:space="preserve"> </w:t>
      </w:r>
    </w:p>
    <w:p w14:paraId="510E86B0" w14:textId="2D9DFF81" w:rsidR="000C2687" w:rsidRDefault="000C2687" w:rsidP="009A74ED">
      <w:pPr>
        <w:widowControl/>
        <w:suppressAutoHyphens w:val="0"/>
        <w:autoSpaceDE w:val="0"/>
        <w:autoSpaceDN w:val="0"/>
        <w:adjustRightInd w:val="0"/>
        <w:rPr>
          <w:rFonts w:asciiTheme="minorHAnsi" w:hAnsiTheme="minorHAnsi" w:cstheme="minorHAnsi"/>
          <w:b/>
          <w:bCs/>
          <w:sz w:val="22"/>
          <w:szCs w:val="22"/>
        </w:rPr>
      </w:pPr>
      <w:r>
        <w:rPr>
          <w:noProof/>
        </w:rPr>
        <w:drawing>
          <wp:inline distT="0" distB="0" distL="0" distR="0" wp14:anchorId="14B72089" wp14:editId="3FB8BFAC">
            <wp:extent cx="4565650" cy="1993900"/>
            <wp:effectExtent l="0" t="0" r="6350" b="6350"/>
            <wp:docPr id="15" name="Image 1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abl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993900"/>
                    </a:xfrm>
                    <a:prstGeom prst="rect">
                      <a:avLst/>
                    </a:prstGeom>
                    <a:noFill/>
                    <a:ln>
                      <a:noFill/>
                    </a:ln>
                  </pic:spPr>
                </pic:pic>
              </a:graphicData>
            </a:graphic>
          </wp:inline>
        </w:drawing>
      </w:r>
    </w:p>
    <w:p w14:paraId="131D445B" w14:textId="77777777" w:rsidR="00E13BA8" w:rsidRPr="00E13BA8" w:rsidRDefault="00E13BA8" w:rsidP="00E13BA8">
      <w:pPr>
        <w:widowControl/>
        <w:suppressAutoHyphens w:val="0"/>
        <w:autoSpaceDE w:val="0"/>
        <w:autoSpaceDN w:val="0"/>
        <w:adjustRightInd w:val="0"/>
        <w:rPr>
          <w:rFonts w:asciiTheme="minorHAnsi" w:hAnsiTheme="minorHAnsi" w:cstheme="minorHAnsi"/>
          <w:i/>
          <w:iCs/>
          <w:color w:val="000000"/>
          <w:sz w:val="22"/>
          <w:szCs w:val="22"/>
        </w:rPr>
      </w:pPr>
      <w:r w:rsidRPr="00E13BA8">
        <w:rPr>
          <w:rFonts w:asciiTheme="minorHAnsi" w:hAnsiTheme="minorHAnsi" w:cstheme="minorHAnsi"/>
          <w:i/>
          <w:iCs/>
          <w:color w:val="000000"/>
          <w:sz w:val="22"/>
          <w:szCs w:val="22"/>
        </w:rPr>
        <w:t>* Moins de 20 inscrits</w:t>
      </w:r>
      <w:r>
        <w:rPr>
          <w:rFonts w:asciiTheme="minorHAnsi" w:hAnsiTheme="minorHAnsi" w:cstheme="minorHAnsi"/>
          <w:i/>
          <w:iCs/>
          <w:color w:val="000000"/>
          <w:sz w:val="22"/>
          <w:szCs w:val="22"/>
        </w:rPr>
        <w:t xml:space="preserve"> pour cette série de bac</w:t>
      </w:r>
    </w:p>
    <w:p w14:paraId="55EB05E6" w14:textId="77777777" w:rsidR="004C2E8B" w:rsidRPr="004A0B2D" w:rsidRDefault="004C2E8B" w:rsidP="009A74ED">
      <w:pPr>
        <w:widowControl/>
        <w:suppressAutoHyphens w:val="0"/>
        <w:autoSpaceDE w:val="0"/>
        <w:autoSpaceDN w:val="0"/>
        <w:adjustRightInd w:val="0"/>
        <w:rPr>
          <w:rFonts w:asciiTheme="minorHAnsi" w:hAnsiTheme="minorHAnsi" w:cstheme="minorHAnsi"/>
          <w:b/>
          <w:bCs/>
          <w:sz w:val="22"/>
          <w:szCs w:val="22"/>
        </w:rPr>
      </w:pPr>
    </w:p>
    <w:p w14:paraId="55EB05E7" w14:textId="7073DB61"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
    <w:p w14:paraId="55EB05EB" w14:textId="77777777" w:rsidR="008B4312" w:rsidRDefault="008B4312" w:rsidP="009A74ED">
      <w:pPr>
        <w:widowControl/>
        <w:suppressAutoHyphens w:val="0"/>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L1 Droit</w:t>
      </w:r>
    </w:p>
    <w:p w14:paraId="55EB05EC" w14:textId="2DB4AA44"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Statistiques (201</w:t>
      </w:r>
      <w:r w:rsidR="00771EFF">
        <w:rPr>
          <w:rFonts w:asciiTheme="minorHAnsi" w:hAnsiTheme="minorHAnsi" w:cstheme="minorHAnsi"/>
          <w:b/>
          <w:bCs/>
          <w:color w:val="000000"/>
          <w:sz w:val="22"/>
          <w:szCs w:val="22"/>
        </w:rPr>
        <w:t>9-2020</w:t>
      </w:r>
      <w:r w:rsidRPr="004A0B2D">
        <w:rPr>
          <w:rFonts w:asciiTheme="minorHAnsi" w:hAnsiTheme="minorHAnsi" w:cstheme="minorHAnsi"/>
          <w:b/>
          <w:bCs/>
          <w:color w:val="000000"/>
          <w:sz w:val="22"/>
          <w:szCs w:val="22"/>
        </w:rPr>
        <w:t>) de réussite en première année de Droit (Licence 1)</w:t>
      </w:r>
    </w:p>
    <w:p w14:paraId="55EB05ED" w14:textId="3381D449" w:rsidR="009A74ED" w:rsidRPr="004A0B2D" w:rsidRDefault="00771EFF" w:rsidP="009A74ED">
      <w:pPr>
        <w:widowControl/>
        <w:suppressAutoHyphens w:val="0"/>
        <w:autoSpaceDE w:val="0"/>
        <w:autoSpaceDN w:val="0"/>
        <w:adjustRightInd w:val="0"/>
        <w:rPr>
          <w:rFonts w:asciiTheme="minorHAnsi" w:hAnsiTheme="minorHAnsi" w:cstheme="minorHAnsi"/>
          <w:b/>
          <w:bCs/>
          <w:color w:val="000000"/>
          <w:sz w:val="22"/>
          <w:szCs w:val="22"/>
        </w:rPr>
      </w:pPr>
      <w:r>
        <w:rPr>
          <w:noProof/>
        </w:rPr>
        <w:drawing>
          <wp:inline distT="0" distB="0" distL="0" distR="0" wp14:anchorId="22CA41AC" wp14:editId="3065267A">
            <wp:extent cx="4546600" cy="1943100"/>
            <wp:effectExtent l="0" t="0" r="6350" b="0"/>
            <wp:docPr id="13" name="Image 1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abl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1943100"/>
                    </a:xfrm>
                    <a:prstGeom prst="rect">
                      <a:avLst/>
                    </a:prstGeom>
                    <a:noFill/>
                    <a:ln>
                      <a:noFill/>
                    </a:ln>
                  </pic:spPr>
                </pic:pic>
              </a:graphicData>
            </a:graphic>
          </wp:inline>
        </w:drawing>
      </w:r>
    </w:p>
    <w:p w14:paraId="55EB05EE"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55EB05EF"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346D6A82" w14:textId="77777777" w:rsidR="006C2906"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Administration économique et sociale (AES)</w:t>
      </w:r>
    </w:p>
    <w:p w14:paraId="55EB05F1" w14:textId="2DEB92C0" w:rsidR="005946C8" w:rsidRDefault="006C2906"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Statistiques (201</w:t>
      </w:r>
      <w:r>
        <w:rPr>
          <w:rFonts w:asciiTheme="minorHAnsi" w:hAnsiTheme="minorHAnsi" w:cstheme="minorHAnsi"/>
          <w:b/>
          <w:bCs/>
          <w:color w:val="000000"/>
          <w:sz w:val="22"/>
          <w:szCs w:val="22"/>
        </w:rPr>
        <w:t>9-2020</w:t>
      </w:r>
      <w:r w:rsidRPr="004A0B2D">
        <w:rPr>
          <w:rFonts w:asciiTheme="minorHAnsi" w:hAnsiTheme="minorHAnsi" w:cstheme="minorHAnsi"/>
          <w:b/>
          <w:bCs/>
          <w:color w:val="000000"/>
          <w:sz w:val="22"/>
          <w:szCs w:val="22"/>
        </w:rPr>
        <w:t xml:space="preserve">) de réussite en première année </w:t>
      </w:r>
      <w:r>
        <w:rPr>
          <w:rFonts w:asciiTheme="minorHAnsi" w:hAnsiTheme="minorHAnsi" w:cstheme="minorHAnsi"/>
          <w:b/>
          <w:bCs/>
          <w:color w:val="000000"/>
          <w:sz w:val="22"/>
          <w:szCs w:val="22"/>
        </w:rPr>
        <w:t>d’AES</w:t>
      </w:r>
      <w:r w:rsidRPr="004A0B2D">
        <w:rPr>
          <w:rFonts w:asciiTheme="minorHAnsi" w:hAnsiTheme="minorHAnsi" w:cstheme="minorHAnsi"/>
          <w:b/>
          <w:bCs/>
          <w:color w:val="000000"/>
          <w:sz w:val="22"/>
          <w:szCs w:val="22"/>
        </w:rPr>
        <w:t xml:space="preserve"> (Licence 1</w:t>
      </w:r>
      <w:r>
        <w:rPr>
          <w:rFonts w:asciiTheme="minorHAnsi" w:hAnsiTheme="minorHAnsi" w:cstheme="minorHAnsi"/>
          <w:b/>
          <w:bCs/>
          <w:color w:val="000000"/>
          <w:sz w:val="22"/>
          <w:szCs w:val="22"/>
        </w:rPr>
        <w:t>)</w:t>
      </w:r>
    </w:p>
    <w:p w14:paraId="67736D0E" w14:textId="77777777" w:rsidR="006C2906" w:rsidRDefault="006C2906"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2" w14:textId="3A4CC256" w:rsidR="009A74ED" w:rsidRPr="004A0B2D" w:rsidRDefault="00771EFF" w:rsidP="009A74ED">
      <w:pPr>
        <w:widowControl/>
        <w:suppressAutoHyphens w:val="0"/>
        <w:autoSpaceDE w:val="0"/>
        <w:autoSpaceDN w:val="0"/>
        <w:adjustRightInd w:val="0"/>
        <w:rPr>
          <w:rFonts w:asciiTheme="minorHAnsi" w:hAnsiTheme="minorHAnsi" w:cstheme="minorHAnsi"/>
          <w:b/>
          <w:bCs/>
          <w:color w:val="000000"/>
          <w:sz w:val="22"/>
          <w:szCs w:val="22"/>
        </w:rPr>
      </w:pPr>
      <w:r>
        <w:rPr>
          <w:noProof/>
        </w:rPr>
        <w:drawing>
          <wp:inline distT="0" distB="0" distL="0" distR="0" wp14:anchorId="28E02988" wp14:editId="04E0ACAB">
            <wp:extent cx="4533900" cy="1981200"/>
            <wp:effectExtent l="0" t="0" r="0" b="0"/>
            <wp:docPr id="14" name="Image 1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abl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1981200"/>
                    </a:xfrm>
                    <a:prstGeom prst="rect">
                      <a:avLst/>
                    </a:prstGeom>
                    <a:noFill/>
                    <a:ln>
                      <a:noFill/>
                    </a:ln>
                  </pic:spPr>
                </pic:pic>
              </a:graphicData>
            </a:graphic>
          </wp:inline>
        </w:drawing>
      </w:r>
    </w:p>
    <w:p w14:paraId="55EB05F3" w14:textId="3895CA4C" w:rsidR="009A74ED" w:rsidRPr="00E13BA8" w:rsidRDefault="004E4CB7" w:rsidP="009A74ED">
      <w:pPr>
        <w:widowControl/>
        <w:suppressAutoHyphens w:val="0"/>
        <w:autoSpaceDE w:val="0"/>
        <w:autoSpaceDN w:val="0"/>
        <w:adjustRightInd w:val="0"/>
        <w:rPr>
          <w:rFonts w:asciiTheme="minorHAnsi" w:hAnsiTheme="minorHAnsi" w:cstheme="minorHAnsi"/>
          <w:i/>
          <w:iCs/>
          <w:color w:val="000000"/>
          <w:sz w:val="22"/>
          <w:szCs w:val="22"/>
        </w:rPr>
      </w:pPr>
      <w:r w:rsidRPr="00E13BA8">
        <w:rPr>
          <w:rFonts w:asciiTheme="minorHAnsi" w:hAnsiTheme="minorHAnsi" w:cstheme="minorHAnsi"/>
          <w:i/>
          <w:iCs/>
          <w:color w:val="000000"/>
          <w:sz w:val="22"/>
          <w:szCs w:val="22"/>
        </w:rPr>
        <w:t>*</w:t>
      </w:r>
      <w:r w:rsidR="00E13BA8" w:rsidRPr="00E13BA8">
        <w:rPr>
          <w:rFonts w:asciiTheme="minorHAnsi" w:hAnsiTheme="minorHAnsi" w:cstheme="minorHAnsi"/>
          <w:i/>
          <w:iCs/>
          <w:color w:val="000000"/>
          <w:sz w:val="22"/>
          <w:szCs w:val="22"/>
        </w:rPr>
        <w:t xml:space="preserve"> Moins de 20 inscrits</w:t>
      </w:r>
      <w:r w:rsidR="00E13BA8">
        <w:rPr>
          <w:rFonts w:asciiTheme="minorHAnsi" w:hAnsiTheme="minorHAnsi" w:cstheme="minorHAnsi"/>
          <w:i/>
          <w:iCs/>
          <w:color w:val="000000"/>
          <w:sz w:val="22"/>
          <w:szCs w:val="22"/>
        </w:rPr>
        <w:t xml:space="preserve"> pour cette série de bac</w:t>
      </w:r>
    </w:p>
    <w:p w14:paraId="55EB05F4"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5" w14:textId="77777777" w:rsidR="005946C8" w:rsidRDefault="005946C8"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9" w14:textId="6F7EF534" w:rsidR="009A74ED" w:rsidRPr="004A0B2D" w:rsidRDefault="00122219"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À</w:t>
      </w:r>
      <w:r w:rsidR="009A74ED" w:rsidRPr="004A0B2D">
        <w:rPr>
          <w:rFonts w:asciiTheme="minorHAnsi" w:hAnsiTheme="minorHAnsi" w:cstheme="minorHAnsi"/>
          <w:b/>
          <w:bCs/>
          <w:color w:val="000000"/>
          <w:sz w:val="22"/>
          <w:szCs w:val="22"/>
        </w:rPr>
        <w:t xml:space="preserve"> quoi ressemble un cours à l'université ?</w:t>
      </w:r>
    </w:p>
    <w:p w14:paraId="55EB05FA"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B"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00"/>
          <w:sz w:val="22"/>
          <w:szCs w:val="22"/>
        </w:rPr>
      </w:pPr>
      <w:r w:rsidRPr="004A0B2D">
        <w:rPr>
          <w:rFonts w:asciiTheme="minorHAnsi" w:hAnsiTheme="minorHAnsi" w:cstheme="minorHAnsi"/>
          <w:color w:val="000000"/>
          <w:sz w:val="22"/>
          <w:szCs w:val="22"/>
        </w:rPr>
        <w:t>Vous allez pouvoir regarder des cours d'université en visionnant les vidéos ci-dessous.</w:t>
      </w:r>
    </w:p>
    <w:p w14:paraId="55EB05FC"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00"/>
          <w:sz w:val="22"/>
          <w:szCs w:val="22"/>
        </w:rPr>
      </w:pPr>
    </w:p>
    <w:p w14:paraId="55EB05FD"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r w:rsidRPr="004A0B2D">
        <w:rPr>
          <w:rFonts w:asciiTheme="minorHAnsi" w:hAnsiTheme="minorHAnsi" w:cstheme="minorHAnsi"/>
          <w:color w:val="000000"/>
          <w:sz w:val="22"/>
          <w:szCs w:val="22"/>
        </w:rPr>
        <w:t>Cours de philosophie</w:t>
      </w:r>
      <w:r w:rsidR="005C77D1">
        <w:rPr>
          <w:rFonts w:asciiTheme="minorHAnsi" w:hAnsiTheme="minorHAnsi" w:cstheme="minorHAnsi"/>
          <w:color w:val="000000"/>
          <w:sz w:val="22"/>
          <w:szCs w:val="22"/>
        </w:rPr>
        <w:t>,</w:t>
      </w:r>
      <w:r w:rsidR="00687308">
        <w:t xml:space="preserve"> </w:t>
      </w:r>
      <w:r w:rsidR="00BF6956" w:rsidRPr="00BF6956">
        <w:rPr>
          <w:rFonts w:asciiTheme="minorHAnsi" w:hAnsiTheme="minorHAnsi" w:cstheme="minorHAnsi"/>
          <w:color w:val="000000"/>
          <w:sz w:val="22"/>
          <w:szCs w:val="22"/>
        </w:rPr>
        <w:t>Université Paul-Valéry Montpellier 3</w:t>
      </w:r>
      <w:r w:rsidR="00BF6956">
        <w:rPr>
          <w:rFonts w:asciiTheme="minorHAnsi" w:hAnsiTheme="minorHAnsi" w:cstheme="minorHAnsi"/>
          <w:color w:val="000000"/>
          <w:sz w:val="22"/>
          <w:szCs w:val="22"/>
        </w:rPr>
        <w:t xml:space="preserve"> </w:t>
      </w:r>
      <w:r w:rsidRPr="004A0B2D">
        <w:rPr>
          <w:rFonts w:asciiTheme="minorHAnsi" w:hAnsiTheme="minorHAnsi" w:cstheme="minorHAnsi"/>
          <w:color w:val="000000"/>
          <w:sz w:val="22"/>
          <w:szCs w:val="22"/>
        </w:rPr>
        <w:t xml:space="preserve">: </w:t>
      </w:r>
      <w:hyperlink r:id="rId11" w:history="1">
        <w:r w:rsidRPr="004A0B2D">
          <w:rPr>
            <w:rStyle w:val="Lienhypertexte"/>
            <w:rFonts w:asciiTheme="minorHAnsi" w:hAnsiTheme="minorHAnsi" w:cstheme="minorHAnsi"/>
            <w:sz w:val="22"/>
            <w:szCs w:val="22"/>
          </w:rPr>
          <w:t>L'art du raisonnement</w:t>
        </w:r>
      </w:hyperlink>
    </w:p>
    <w:p w14:paraId="55EB05FE"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p>
    <w:p w14:paraId="55EB05FF" w14:textId="77777777" w:rsidR="005C77D1" w:rsidRDefault="005C77D1" w:rsidP="005C77D1">
      <w:pPr>
        <w:widowControl/>
        <w:suppressAutoHyphens w:val="0"/>
        <w:autoSpaceDE w:val="0"/>
        <w:autoSpaceDN w:val="0"/>
        <w:adjustRightInd w:val="0"/>
        <w:rPr>
          <w:rStyle w:val="Lienhypertexte"/>
          <w:rFonts w:asciiTheme="minorHAnsi" w:hAnsiTheme="minorHAnsi" w:cstheme="minorHAnsi"/>
          <w:sz w:val="22"/>
          <w:szCs w:val="22"/>
        </w:rPr>
      </w:pPr>
      <w:r>
        <w:rPr>
          <w:rFonts w:asciiTheme="minorHAnsi" w:hAnsiTheme="minorHAnsi" w:cstheme="minorHAnsi"/>
          <w:color w:val="000000"/>
          <w:sz w:val="22"/>
          <w:szCs w:val="22"/>
        </w:rPr>
        <w:t>Cours de</w:t>
      </w:r>
      <w:r w:rsidR="00AD19E3">
        <w:rPr>
          <w:rFonts w:asciiTheme="minorHAnsi" w:hAnsiTheme="minorHAnsi" w:cstheme="minorHAnsi"/>
          <w:color w:val="000000"/>
          <w:sz w:val="22"/>
          <w:szCs w:val="22"/>
        </w:rPr>
        <w:t xml:space="preserve"> Neurosciences,</w:t>
      </w:r>
      <w:r>
        <w:rPr>
          <w:rFonts w:asciiTheme="minorHAnsi" w:hAnsiTheme="minorHAnsi" w:cstheme="minorHAnsi"/>
          <w:color w:val="000000"/>
          <w:sz w:val="22"/>
          <w:szCs w:val="22"/>
        </w:rPr>
        <w:t> </w:t>
      </w:r>
      <w:r w:rsidR="00AD19E3">
        <w:rPr>
          <w:rFonts w:asciiTheme="minorHAnsi" w:hAnsiTheme="minorHAnsi" w:cstheme="minorHAnsi"/>
          <w:color w:val="000000"/>
          <w:sz w:val="22"/>
          <w:szCs w:val="22"/>
        </w:rPr>
        <w:t xml:space="preserve">STAPS </w:t>
      </w:r>
      <w:r>
        <w:rPr>
          <w:rFonts w:asciiTheme="minorHAnsi" w:hAnsiTheme="minorHAnsi" w:cstheme="minorHAnsi"/>
          <w:color w:val="000000"/>
          <w:sz w:val="22"/>
          <w:szCs w:val="22"/>
        </w:rPr>
        <w:t xml:space="preserve">Université de Montpellier : </w:t>
      </w:r>
      <w:hyperlink r:id="rId12" w:history="1">
        <w:r w:rsidRPr="00AD19E3">
          <w:rPr>
            <w:rStyle w:val="Lienhypertexte"/>
            <w:rFonts w:asciiTheme="minorHAnsi" w:hAnsiTheme="minorHAnsi" w:cstheme="minorHAnsi"/>
            <w:sz w:val="22"/>
            <w:szCs w:val="22"/>
          </w:rPr>
          <w:t>Les neurosciences</w:t>
        </w:r>
        <w:r w:rsidR="00AD19E3">
          <w:rPr>
            <w:rStyle w:val="Lienhypertexte"/>
            <w:rFonts w:asciiTheme="minorHAnsi" w:hAnsiTheme="minorHAnsi" w:cstheme="minorHAnsi"/>
            <w:sz w:val="22"/>
            <w:szCs w:val="22"/>
          </w:rPr>
          <w:t xml:space="preserve"> </w:t>
        </w:r>
        <w:r w:rsidR="00AD19E3" w:rsidRPr="00AD19E3">
          <w:rPr>
            <w:rStyle w:val="Lienhypertexte"/>
            <w:rFonts w:asciiTheme="minorHAnsi" w:hAnsiTheme="minorHAnsi" w:cstheme="minorHAnsi"/>
            <w:sz w:val="22"/>
            <w:szCs w:val="22"/>
          </w:rPr>
          <w:t>de la performance motrice</w:t>
        </w:r>
        <w:r w:rsidRPr="00AD19E3">
          <w:rPr>
            <w:rStyle w:val="Lienhypertexte"/>
            <w:rFonts w:asciiTheme="minorHAnsi" w:hAnsiTheme="minorHAnsi" w:cstheme="minorHAnsi"/>
            <w:sz w:val="22"/>
            <w:szCs w:val="22"/>
          </w:rPr>
          <w:t xml:space="preserve"> (début L2)</w:t>
        </w:r>
      </w:hyperlink>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4A0B2D">
        <w:rPr>
          <w:rFonts w:asciiTheme="minorHAnsi" w:hAnsiTheme="minorHAnsi" w:cstheme="minorHAnsi"/>
          <w:color w:val="000000"/>
          <w:sz w:val="22"/>
          <w:szCs w:val="22"/>
        </w:rPr>
        <w:t>Conférence</w:t>
      </w:r>
      <w:r w:rsidR="00AD19E3" w:rsidRPr="00AD19E3">
        <w:t xml:space="preserve"> </w:t>
      </w:r>
      <w:r w:rsidR="00AD19E3" w:rsidRPr="00AD19E3">
        <w:rPr>
          <w:rFonts w:asciiTheme="minorHAnsi" w:hAnsiTheme="minorHAnsi" w:cstheme="minorHAnsi"/>
          <w:color w:val="000000"/>
          <w:sz w:val="22"/>
          <w:szCs w:val="22"/>
        </w:rPr>
        <w:t>UFR STAPS de Nante</w:t>
      </w:r>
      <w:r w:rsidR="00AD19E3">
        <w:rPr>
          <w:rFonts w:asciiTheme="minorHAnsi" w:hAnsiTheme="minorHAnsi" w:cstheme="minorHAnsi"/>
          <w:color w:val="000000"/>
          <w:sz w:val="22"/>
          <w:szCs w:val="22"/>
        </w:rPr>
        <w:t>s</w:t>
      </w:r>
      <w:r w:rsidRPr="004A0B2D">
        <w:rPr>
          <w:rFonts w:asciiTheme="minorHAnsi" w:hAnsiTheme="minorHAnsi" w:cstheme="minorHAnsi"/>
          <w:color w:val="000000"/>
          <w:sz w:val="22"/>
          <w:szCs w:val="22"/>
        </w:rPr>
        <w:t xml:space="preserve"> : </w:t>
      </w:r>
      <w:hyperlink r:id="rId13" w:history="1">
        <w:r w:rsidRPr="004A0B2D">
          <w:rPr>
            <w:rStyle w:val="Lienhypertexte"/>
            <w:rFonts w:asciiTheme="minorHAnsi" w:hAnsiTheme="minorHAnsi" w:cstheme="minorHAnsi"/>
            <w:sz w:val="22"/>
            <w:szCs w:val="22"/>
          </w:rPr>
          <w:t>Les préférences motrices</w:t>
        </w:r>
      </w:hyperlink>
    </w:p>
    <w:p w14:paraId="55EB0600" w14:textId="77777777" w:rsidR="005C77D1" w:rsidRPr="004A0B2D" w:rsidRDefault="005C77D1" w:rsidP="005C77D1">
      <w:pPr>
        <w:widowControl/>
        <w:suppressAutoHyphens w:val="0"/>
        <w:autoSpaceDE w:val="0"/>
        <w:autoSpaceDN w:val="0"/>
        <w:adjustRightInd w:val="0"/>
        <w:rPr>
          <w:rFonts w:asciiTheme="minorHAnsi" w:hAnsiTheme="minorHAnsi" w:cstheme="minorHAnsi"/>
          <w:color w:val="0000FF"/>
          <w:sz w:val="22"/>
          <w:szCs w:val="22"/>
        </w:rPr>
      </w:pPr>
    </w:p>
    <w:p w14:paraId="55EB0601" w14:textId="2F8CE07C" w:rsidR="005C77D1" w:rsidRDefault="00AE7D23" w:rsidP="005C77D1">
      <w:pPr>
        <w:widowControl/>
        <w:suppressAutoHyphens w:val="0"/>
        <w:autoSpaceDE w:val="0"/>
        <w:autoSpaceDN w:val="0"/>
        <w:adjustRightInd w:val="0"/>
        <w:rPr>
          <w:rStyle w:val="Lienhypertexte"/>
          <w:rFonts w:asciiTheme="minorHAnsi" w:hAnsiTheme="minorHAnsi" w:cstheme="minorHAnsi"/>
          <w:sz w:val="22"/>
          <w:szCs w:val="22"/>
        </w:rPr>
      </w:pPr>
      <w:hyperlink r:id="rId14" w:history="1">
        <w:r w:rsidR="005C77D1" w:rsidRPr="00981677">
          <w:rPr>
            <w:rStyle w:val="Lienhypertexte"/>
            <w:rFonts w:asciiTheme="minorHAnsi" w:hAnsiTheme="minorHAnsi" w:cstheme="minorHAnsi"/>
            <w:sz w:val="22"/>
            <w:szCs w:val="22"/>
          </w:rPr>
          <w:t>Cours de physique</w:t>
        </w:r>
        <w:r w:rsidR="005728A1" w:rsidRPr="00981677">
          <w:rPr>
            <w:rStyle w:val="Lienhypertexte"/>
            <w:rFonts w:asciiTheme="minorHAnsi" w:hAnsiTheme="minorHAnsi" w:cstheme="minorHAnsi"/>
            <w:sz w:val="22"/>
            <w:szCs w:val="22"/>
          </w:rPr>
          <w:t>-biophysique</w:t>
        </w:r>
        <w:r w:rsidR="005C77D1" w:rsidRPr="00981677">
          <w:rPr>
            <w:rStyle w:val="Lienhypertexte"/>
            <w:rFonts w:asciiTheme="minorHAnsi" w:hAnsiTheme="minorHAnsi" w:cstheme="minorHAnsi"/>
            <w:sz w:val="22"/>
            <w:szCs w:val="22"/>
          </w:rPr>
          <w:t xml:space="preserve"> de 1</w:t>
        </w:r>
        <w:r w:rsidR="005C77D1" w:rsidRPr="00981677">
          <w:rPr>
            <w:rStyle w:val="Lienhypertexte"/>
            <w:rFonts w:asciiTheme="minorHAnsi" w:hAnsiTheme="minorHAnsi" w:cstheme="minorHAnsi"/>
            <w:sz w:val="22"/>
            <w:szCs w:val="22"/>
            <w:vertAlign w:val="superscript"/>
          </w:rPr>
          <w:t>re</w:t>
        </w:r>
        <w:r w:rsidR="005C77D1" w:rsidRPr="00981677">
          <w:rPr>
            <w:rStyle w:val="Lienhypertexte"/>
            <w:rFonts w:asciiTheme="minorHAnsi" w:hAnsiTheme="minorHAnsi" w:cstheme="minorHAnsi"/>
            <w:sz w:val="22"/>
            <w:szCs w:val="22"/>
          </w:rPr>
          <w:t xml:space="preserve"> année de médecine</w:t>
        </w:r>
      </w:hyperlink>
      <w:r w:rsidR="005C77D1" w:rsidRPr="004A0B2D">
        <w:rPr>
          <w:rFonts w:asciiTheme="minorHAnsi" w:hAnsiTheme="minorHAnsi" w:cstheme="minorHAnsi"/>
          <w:color w:val="000000"/>
          <w:sz w:val="22"/>
          <w:szCs w:val="22"/>
        </w:rPr>
        <w:t xml:space="preserve"> (</w:t>
      </w:r>
      <w:r w:rsidR="00981677">
        <w:rPr>
          <w:rFonts w:asciiTheme="minorHAnsi" w:hAnsiTheme="minorHAnsi" w:cstheme="minorHAnsi"/>
          <w:color w:val="000000"/>
          <w:sz w:val="22"/>
          <w:szCs w:val="22"/>
        </w:rPr>
        <w:t>1</w:t>
      </w:r>
      <w:r w:rsidR="00981677" w:rsidRPr="00981677">
        <w:rPr>
          <w:rFonts w:asciiTheme="minorHAnsi" w:hAnsiTheme="minorHAnsi" w:cstheme="minorHAnsi"/>
          <w:color w:val="000000"/>
          <w:sz w:val="22"/>
          <w:szCs w:val="22"/>
          <w:vertAlign w:val="superscript"/>
        </w:rPr>
        <w:t>re</w:t>
      </w:r>
      <w:r w:rsidR="00981677">
        <w:rPr>
          <w:rFonts w:asciiTheme="minorHAnsi" w:hAnsiTheme="minorHAnsi" w:cstheme="minorHAnsi"/>
          <w:color w:val="000000"/>
          <w:sz w:val="22"/>
          <w:szCs w:val="22"/>
        </w:rPr>
        <w:t xml:space="preserve"> année</w:t>
      </w:r>
      <w:r w:rsidR="005C77D1" w:rsidRPr="004A0B2D">
        <w:rPr>
          <w:rFonts w:asciiTheme="minorHAnsi" w:hAnsiTheme="minorHAnsi" w:cstheme="minorHAnsi"/>
          <w:color w:val="000000"/>
          <w:sz w:val="22"/>
          <w:szCs w:val="22"/>
        </w:rPr>
        <w:t xml:space="preserve"> </w:t>
      </w:r>
      <w:r w:rsidR="005728A1">
        <w:rPr>
          <w:rFonts w:asciiTheme="minorHAnsi" w:hAnsiTheme="minorHAnsi" w:cstheme="minorHAnsi"/>
          <w:color w:val="000000"/>
          <w:sz w:val="22"/>
          <w:szCs w:val="22"/>
        </w:rPr>
        <w:t xml:space="preserve">PASS, </w:t>
      </w:r>
      <w:r w:rsidR="002776B0" w:rsidRPr="002776B0">
        <w:rPr>
          <w:rFonts w:asciiTheme="minorHAnsi" w:hAnsiTheme="minorHAnsi" w:cstheme="minorHAnsi"/>
          <w:color w:val="000000"/>
          <w:sz w:val="22"/>
          <w:szCs w:val="22"/>
        </w:rPr>
        <w:t>Parcours accès santé spécifique</w:t>
      </w:r>
      <w:r w:rsidR="002776B0">
        <w:rPr>
          <w:rFonts w:asciiTheme="minorHAnsi" w:hAnsiTheme="minorHAnsi" w:cstheme="minorHAnsi"/>
          <w:color w:val="000000"/>
          <w:sz w:val="22"/>
          <w:szCs w:val="22"/>
        </w:rPr>
        <w:t>)</w:t>
      </w:r>
    </w:p>
    <w:p w14:paraId="55EB0602" w14:textId="77777777" w:rsidR="005C77D1" w:rsidRPr="004A0B2D" w:rsidRDefault="005C77D1" w:rsidP="005C77D1">
      <w:pPr>
        <w:widowControl/>
        <w:suppressAutoHyphens w:val="0"/>
        <w:autoSpaceDE w:val="0"/>
        <w:autoSpaceDN w:val="0"/>
        <w:adjustRightInd w:val="0"/>
        <w:rPr>
          <w:rFonts w:asciiTheme="minorHAnsi" w:hAnsiTheme="minorHAnsi" w:cstheme="minorHAnsi"/>
          <w:color w:val="0000FF"/>
          <w:sz w:val="22"/>
          <w:szCs w:val="22"/>
        </w:rPr>
      </w:pPr>
    </w:p>
    <w:p w14:paraId="55EB0603" w14:textId="671E764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r w:rsidRPr="004A0B2D">
        <w:rPr>
          <w:rFonts w:asciiTheme="minorHAnsi" w:hAnsiTheme="minorHAnsi" w:cstheme="minorHAnsi"/>
          <w:color w:val="000000"/>
          <w:sz w:val="22"/>
          <w:szCs w:val="22"/>
        </w:rPr>
        <w:t xml:space="preserve">Cours de psychologie : </w:t>
      </w:r>
      <w:hyperlink r:id="rId15" w:history="1">
        <w:r w:rsidRPr="00B60D4A">
          <w:rPr>
            <w:rStyle w:val="Lienhypertexte"/>
            <w:rFonts w:asciiTheme="minorHAnsi" w:hAnsiTheme="minorHAnsi" w:cstheme="minorHAnsi"/>
            <w:sz w:val="22"/>
            <w:szCs w:val="22"/>
          </w:rPr>
          <w:t>Introduction à la psychologie</w:t>
        </w:r>
        <w:r w:rsidR="00B60D4A" w:rsidRPr="00B60D4A">
          <w:rPr>
            <w:rStyle w:val="Lienhypertexte"/>
            <w:rFonts w:asciiTheme="minorHAnsi" w:hAnsiTheme="minorHAnsi" w:cstheme="minorHAnsi"/>
            <w:sz w:val="22"/>
            <w:szCs w:val="22"/>
          </w:rPr>
          <w:t xml:space="preserve"> cognitive</w:t>
        </w:r>
      </w:hyperlink>
    </w:p>
    <w:p w14:paraId="55EB0604"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p>
    <w:p w14:paraId="55EB0605" w14:textId="7FD377ED"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r w:rsidRPr="004A0B2D">
        <w:rPr>
          <w:rFonts w:asciiTheme="minorHAnsi" w:hAnsiTheme="minorHAnsi" w:cstheme="minorHAnsi"/>
          <w:color w:val="000000"/>
          <w:sz w:val="22"/>
          <w:szCs w:val="22"/>
        </w:rPr>
        <w:t>Cours de droit</w:t>
      </w:r>
      <w:r w:rsidR="002F2ABB">
        <w:rPr>
          <w:rFonts w:asciiTheme="minorHAnsi" w:hAnsiTheme="minorHAnsi" w:cstheme="minorHAnsi"/>
          <w:color w:val="000000"/>
          <w:sz w:val="22"/>
          <w:szCs w:val="22"/>
        </w:rPr>
        <w:t xml:space="preserve"> public</w:t>
      </w:r>
      <w:r w:rsidRPr="004A0B2D">
        <w:rPr>
          <w:rFonts w:asciiTheme="minorHAnsi" w:hAnsiTheme="minorHAnsi" w:cstheme="minorHAnsi"/>
          <w:color w:val="000000"/>
          <w:sz w:val="22"/>
          <w:szCs w:val="22"/>
        </w:rPr>
        <w:t xml:space="preserve"> : </w:t>
      </w:r>
      <w:hyperlink r:id="rId16" w:history="1">
        <w:r w:rsidRPr="004A0B2D">
          <w:rPr>
            <w:rStyle w:val="Lienhypertexte"/>
            <w:rFonts w:asciiTheme="minorHAnsi" w:hAnsiTheme="minorHAnsi" w:cstheme="minorHAnsi"/>
            <w:sz w:val="22"/>
            <w:szCs w:val="22"/>
          </w:rPr>
          <w:t>La constitution</w:t>
        </w:r>
      </w:hyperlink>
    </w:p>
    <w:p w14:paraId="55EB0606"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p>
    <w:p w14:paraId="55EB0607" w14:textId="77777777" w:rsidR="009A74E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À la lecture de ces vidéos, pouvez-vous dire quelles sont les différences avec les cours que vous avez en terminale professionnelle ?</w:t>
      </w:r>
    </w:p>
    <w:p w14:paraId="55EB0608" w14:textId="77777777" w:rsidR="0026346B" w:rsidRPr="00250642" w:rsidRDefault="0026346B" w:rsidP="0026346B">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609" w14:textId="77777777" w:rsidR="0026346B" w:rsidRPr="00250642" w:rsidRDefault="0026346B" w:rsidP="0026346B">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60A" w14:textId="77777777" w:rsidR="0026346B" w:rsidRPr="00250642" w:rsidRDefault="0026346B" w:rsidP="0026346B">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60B" w14:textId="77777777" w:rsidR="0026346B" w:rsidRPr="004A0B2D" w:rsidRDefault="0026346B" w:rsidP="009A74ED">
      <w:pPr>
        <w:widowControl/>
        <w:suppressAutoHyphens w:val="0"/>
        <w:autoSpaceDE w:val="0"/>
        <w:autoSpaceDN w:val="0"/>
        <w:adjustRightInd w:val="0"/>
        <w:rPr>
          <w:rFonts w:asciiTheme="minorHAnsi" w:hAnsiTheme="minorHAnsi" w:cstheme="minorHAnsi"/>
          <w:b/>
          <w:bCs/>
          <w:color w:val="000000"/>
          <w:sz w:val="22"/>
          <w:szCs w:val="22"/>
        </w:rPr>
      </w:pPr>
    </w:p>
    <w:p w14:paraId="55EB060C" w14:textId="77777777" w:rsidR="00B54772" w:rsidRDefault="00B54772" w:rsidP="00B54772">
      <w:pPr>
        <w:keepNext/>
        <w:widowControl/>
        <w:suppressAutoHyphens w:val="0"/>
        <w:autoSpaceDE w:val="0"/>
        <w:autoSpaceDN w:val="0"/>
        <w:adjustRightInd w:val="0"/>
      </w:pPr>
      <w:r>
        <w:rPr>
          <w:rFonts w:asciiTheme="minorHAnsi" w:hAnsiTheme="minorHAnsi" w:cstheme="minorHAnsi"/>
          <w:b/>
          <w:bCs/>
          <w:noProof/>
        </w:rPr>
        <w:drawing>
          <wp:inline distT="0" distB="0" distL="0" distR="0" wp14:anchorId="55EB0647" wp14:editId="55EB0648">
            <wp:extent cx="5072332" cy="3804249"/>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6828" cy="3807621"/>
                    </a:xfrm>
                    <a:prstGeom prst="rect">
                      <a:avLst/>
                    </a:prstGeom>
                  </pic:spPr>
                </pic:pic>
              </a:graphicData>
            </a:graphic>
          </wp:inline>
        </w:drawing>
      </w:r>
    </w:p>
    <w:p w14:paraId="55EB060D" w14:textId="77777777" w:rsidR="00B54772" w:rsidRPr="00B54772" w:rsidRDefault="00B54772" w:rsidP="00B54772">
      <w:pPr>
        <w:pStyle w:val="Lgende"/>
        <w:rPr>
          <w:rStyle w:val="lev"/>
          <w:rFonts w:asciiTheme="minorHAnsi" w:hAnsiTheme="minorHAnsi" w:cstheme="minorHAnsi"/>
          <w:b/>
          <w:color w:val="auto"/>
          <w:sz w:val="16"/>
        </w:rPr>
      </w:pPr>
      <w:r w:rsidRPr="00B54772">
        <w:rPr>
          <w:rFonts w:asciiTheme="minorHAnsi" w:hAnsiTheme="minorHAnsi" w:cstheme="minorHAnsi"/>
          <w:b w:val="0"/>
          <w:color w:val="auto"/>
          <w:sz w:val="16"/>
        </w:rPr>
        <w:t>Un cours en amphi © Sophie Salvadori / Onisep</w:t>
      </w:r>
    </w:p>
    <w:p w14:paraId="55EB060E" w14:textId="77777777" w:rsidR="00B54772" w:rsidRDefault="00B54772" w:rsidP="004A0B2D">
      <w:pPr>
        <w:widowControl/>
        <w:suppressAutoHyphens w:val="0"/>
        <w:autoSpaceDE w:val="0"/>
        <w:autoSpaceDN w:val="0"/>
        <w:adjustRightInd w:val="0"/>
        <w:rPr>
          <w:rStyle w:val="lev"/>
          <w:rFonts w:asciiTheme="minorHAnsi" w:hAnsiTheme="minorHAnsi" w:cstheme="minorHAnsi"/>
        </w:rPr>
      </w:pPr>
    </w:p>
    <w:p w14:paraId="55EB0610" w14:textId="3A5026B8" w:rsidR="009A74ED" w:rsidRPr="0000408A" w:rsidRDefault="009A74ED" w:rsidP="004A0B2D">
      <w:pPr>
        <w:widowControl/>
        <w:suppressAutoHyphens w:val="0"/>
        <w:autoSpaceDE w:val="0"/>
        <w:autoSpaceDN w:val="0"/>
        <w:adjustRightInd w:val="0"/>
        <w:rPr>
          <w:rStyle w:val="lev"/>
          <w:rFonts w:asciiTheme="minorHAnsi" w:hAnsiTheme="minorHAnsi" w:cstheme="minorHAnsi"/>
        </w:rPr>
      </w:pPr>
      <w:r w:rsidRPr="0000408A">
        <w:rPr>
          <w:rStyle w:val="lev"/>
          <w:rFonts w:asciiTheme="minorHAnsi" w:hAnsiTheme="minorHAnsi" w:cstheme="minorHAnsi"/>
        </w:rPr>
        <w:lastRenderedPageBreak/>
        <w:t>Si vous voulez vraiment aller à l'université, le parcours où vous avez le plus de chances de réussite est le suivant :</w:t>
      </w:r>
    </w:p>
    <w:p w14:paraId="55EB0611"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 Faire un </w:t>
      </w:r>
      <w:r w:rsidRPr="004A0B2D">
        <w:rPr>
          <w:rFonts w:asciiTheme="minorHAnsi" w:hAnsiTheme="minorHAnsi" w:cstheme="minorHAnsi"/>
          <w:b/>
          <w:bCs/>
          <w:sz w:val="22"/>
          <w:szCs w:val="22"/>
        </w:rPr>
        <w:t xml:space="preserve">BTS ou BTS agricole </w:t>
      </w:r>
      <w:r w:rsidRPr="004A0B2D">
        <w:rPr>
          <w:rFonts w:asciiTheme="minorHAnsi" w:hAnsiTheme="minorHAnsi" w:cstheme="minorHAnsi"/>
          <w:sz w:val="22"/>
          <w:szCs w:val="22"/>
        </w:rPr>
        <w:t>après votre bac professionnel. En BTS, il y a 30</w:t>
      </w:r>
      <w:r w:rsidR="00122219" w:rsidRPr="004A0B2D">
        <w:rPr>
          <w:rFonts w:asciiTheme="minorHAnsi" w:hAnsiTheme="minorHAnsi" w:cstheme="minorHAnsi"/>
          <w:sz w:val="22"/>
          <w:szCs w:val="22"/>
        </w:rPr>
        <w:t xml:space="preserve"> </w:t>
      </w:r>
      <w:r w:rsidRPr="004A0B2D">
        <w:rPr>
          <w:rFonts w:asciiTheme="minorHAnsi" w:hAnsiTheme="minorHAnsi" w:cstheme="minorHAnsi"/>
          <w:sz w:val="22"/>
          <w:szCs w:val="22"/>
        </w:rPr>
        <w:t>élèves par classe en moyenne, une trentaine d’heures de cours, des devoirs à la maison (différence fondamentale avec votre année de terminale). Comptez en effet beaucoup de travail personnel avec des devoirs et projets à rendre. La formation comporte 8 à 16 semaines de stage en entreprise en France ou à l'étranger, selon la filière choisie. Au programme également : des travaux pratiques (TP) et l’intervention en cours de professionnels du secteur d’activité.</w:t>
      </w:r>
    </w:p>
    <w:p w14:paraId="55EB0612" w14:textId="77777777" w:rsidR="00122219" w:rsidRPr="004A0B2D" w:rsidRDefault="00122219" w:rsidP="00730236">
      <w:pPr>
        <w:widowControl/>
        <w:suppressAutoHyphens w:val="0"/>
        <w:autoSpaceDE w:val="0"/>
        <w:autoSpaceDN w:val="0"/>
        <w:adjustRightInd w:val="0"/>
        <w:rPr>
          <w:rFonts w:asciiTheme="minorHAnsi" w:hAnsiTheme="minorHAnsi" w:cstheme="minorHAnsi"/>
          <w:sz w:val="22"/>
          <w:szCs w:val="22"/>
        </w:rPr>
      </w:pPr>
    </w:p>
    <w:p w14:paraId="55EB0613"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 Poursuivre </w:t>
      </w:r>
      <w:r w:rsidR="004A0B2D">
        <w:rPr>
          <w:rFonts w:asciiTheme="minorHAnsi" w:hAnsiTheme="minorHAnsi" w:cstheme="minorHAnsi"/>
          <w:sz w:val="22"/>
          <w:szCs w:val="22"/>
        </w:rPr>
        <w:t>après le BTS p</w:t>
      </w:r>
      <w:r w:rsidRPr="004A0B2D">
        <w:rPr>
          <w:rFonts w:asciiTheme="minorHAnsi" w:hAnsiTheme="minorHAnsi" w:cstheme="minorHAnsi"/>
          <w:sz w:val="22"/>
          <w:szCs w:val="22"/>
        </w:rPr>
        <w:t xml:space="preserve">ar une </w:t>
      </w:r>
      <w:r w:rsidRPr="004A0B2D">
        <w:rPr>
          <w:rFonts w:asciiTheme="minorHAnsi" w:hAnsiTheme="minorHAnsi" w:cstheme="minorHAnsi"/>
          <w:b/>
          <w:bCs/>
          <w:sz w:val="22"/>
          <w:szCs w:val="22"/>
        </w:rPr>
        <w:t xml:space="preserve">licence professionnelle. </w:t>
      </w:r>
      <w:r w:rsidRPr="004A0B2D">
        <w:rPr>
          <w:rFonts w:asciiTheme="minorHAnsi" w:hAnsiTheme="minorHAnsi" w:cstheme="minorHAnsi"/>
          <w:sz w:val="22"/>
          <w:szCs w:val="22"/>
        </w:rPr>
        <w:t>Elle se prépare en un an, à l'université la plupart du temps. Les cours magistraux alternent avec des TD (travaux dirigés) ou TP, auxquels s'ajoutent un projet tutoré individuel ou collectif et un stage (en France ou à l'étranger).</w:t>
      </w:r>
    </w:p>
    <w:p w14:paraId="55EB0614" w14:textId="77777777" w:rsidR="004A0B2D" w:rsidRDefault="004A0B2D" w:rsidP="00730236">
      <w:pPr>
        <w:widowControl/>
        <w:suppressAutoHyphens w:val="0"/>
        <w:autoSpaceDE w:val="0"/>
        <w:autoSpaceDN w:val="0"/>
        <w:adjustRightInd w:val="0"/>
        <w:rPr>
          <w:rFonts w:asciiTheme="minorHAnsi" w:hAnsiTheme="minorHAnsi" w:cstheme="minorHAnsi"/>
          <w:sz w:val="22"/>
          <w:szCs w:val="22"/>
        </w:rPr>
      </w:pPr>
    </w:p>
    <w:p w14:paraId="55EB0615"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 Et poursuivre </w:t>
      </w:r>
      <w:r w:rsidR="004A0B2D">
        <w:rPr>
          <w:rFonts w:asciiTheme="minorHAnsi" w:hAnsiTheme="minorHAnsi" w:cstheme="minorHAnsi"/>
          <w:sz w:val="22"/>
          <w:szCs w:val="22"/>
        </w:rPr>
        <w:t>ensuite en</w:t>
      </w:r>
      <w:r w:rsidRPr="004A0B2D">
        <w:rPr>
          <w:rFonts w:asciiTheme="minorHAnsi" w:hAnsiTheme="minorHAnsi" w:cstheme="minorHAnsi"/>
          <w:sz w:val="22"/>
          <w:szCs w:val="22"/>
        </w:rPr>
        <w:t xml:space="preserve"> </w:t>
      </w:r>
      <w:r w:rsidRPr="004A0B2D">
        <w:rPr>
          <w:rFonts w:asciiTheme="minorHAnsi" w:hAnsiTheme="minorHAnsi" w:cstheme="minorHAnsi"/>
          <w:b/>
          <w:bCs/>
          <w:sz w:val="22"/>
          <w:szCs w:val="22"/>
        </w:rPr>
        <w:t xml:space="preserve">master </w:t>
      </w:r>
      <w:r w:rsidRPr="004A0B2D">
        <w:rPr>
          <w:rFonts w:asciiTheme="minorHAnsi" w:hAnsiTheme="minorHAnsi" w:cstheme="minorHAnsi"/>
          <w:sz w:val="22"/>
          <w:szCs w:val="22"/>
        </w:rPr>
        <w:t xml:space="preserve">pour obtenir un bac + 5 ! Le master se prépare en 2 ans, principalement à l'université. Il suppose beaucoup de travail personnel, notamment pour le mémoire. Dans la semaine, les cours magistraux en amphithéâtre alternent avec des TP et/ou TD. </w:t>
      </w:r>
      <w:r w:rsidR="00EA314B">
        <w:rPr>
          <w:rFonts w:asciiTheme="minorHAnsi" w:hAnsiTheme="minorHAnsi" w:cstheme="minorHAnsi"/>
          <w:sz w:val="22"/>
          <w:szCs w:val="22"/>
        </w:rPr>
        <w:br/>
      </w:r>
      <w:r w:rsidRPr="004A0B2D">
        <w:rPr>
          <w:rFonts w:asciiTheme="minorHAnsi" w:hAnsiTheme="minorHAnsi" w:cstheme="minorHAnsi"/>
          <w:sz w:val="22"/>
          <w:szCs w:val="22"/>
        </w:rPr>
        <w:t>Le stage, obligatoire, peut être effectué à l'étranger.</w:t>
      </w:r>
    </w:p>
    <w:p w14:paraId="55EB0616"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p>
    <w:p w14:paraId="55EB0617" w14:textId="74B35C57" w:rsidR="00730236" w:rsidRPr="009E4087" w:rsidRDefault="00730236" w:rsidP="009E4087">
      <w:pPr>
        <w:widowControl/>
        <w:suppressAutoHyphens w:val="0"/>
        <w:autoSpaceDE w:val="0"/>
        <w:autoSpaceDN w:val="0"/>
        <w:adjustRightInd w:val="0"/>
        <w:jc w:val="center"/>
        <w:rPr>
          <w:rFonts w:asciiTheme="minorHAnsi" w:hAnsiTheme="minorHAnsi" w:cstheme="minorHAnsi"/>
          <w:b/>
          <w:color w:val="C00000"/>
          <w:sz w:val="28"/>
          <w:szCs w:val="22"/>
        </w:rPr>
      </w:pPr>
      <w:r w:rsidRPr="009E4087">
        <w:rPr>
          <w:rFonts w:asciiTheme="minorHAnsi" w:hAnsiTheme="minorHAnsi" w:cstheme="minorHAnsi"/>
          <w:b/>
          <w:color w:val="C00000"/>
          <w:sz w:val="28"/>
          <w:szCs w:val="22"/>
        </w:rPr>
        <w:t>Ci-dessous, le témoignage de Valère</w:t>
      </w:r>
      <w:r w:rsidR="00EE3827">
        <w:rPr>
          <w:rFonts w:asciiTheme="minorHAnsi" w:hAnsiTheme="minorHAnsi" w:cstheme="minorHAnsi"/>
          <w:b/>
          <w:color w:val="C00000"/>
          <w:sz w:val="28"/>
          <w:szCs w:val="22"/>
        </w:rPr>
        <w:t xml:space="preserve">, </w:t>
      </w:r>
      <w:r w:rsidRPr="009E4087">
        <w:rPr>
          <w:rFonts w:asciiTheme="minorHAnsi" w:hAnsiTheme="minorHAnsi" w:cstheme="minorHAnsi"/>
          <w:b/>
          <w:color w:val="C00000"/>
          <w:sz w:val="28"/>
          <w:szCs w:val="22"/>
        </w:rPr>
        <w:t>en master 2 Nutrition et sciences des aliments à la faculté de Pharmacie de Montpellier.</w:t>
      </w:r>
    </w:p>
    <w:p w14:paraId="55EB0618" w14:textId="77777777" w:rsidR="0045212B" w:rsidRPr="00386109" w:rsidRDefault="0045212B" w:rsidP="00730236">
      <w:pPr>
        <w:widowControl/>
        <w:suppressAutoHyphens w:val="0"/>
        <w:autoSpaceDE w:val="0"/>
        <w:autoSpaceDN w:val="0"/>
        <w:adjustRightInd w:val="0"/>
        <w:rPr>
          <w:rFonts w:asciiTheme="minorHAnsi" w:hAnsiTheme="minorHAnsi" w:cstheme="minorHAnsi"/>
          <w:b/>
          <w:sz w:val="22"/>
          <w:szCs w:val="22"/>
        </w:rPr>
      </w:pPr>
    </w:p>
    <w:p w14:paraId="55EB0619" w14:textId="77777777" w:rsidR="00730236" w:rsidRPr="004A0B2D" w:rsidRDefault="00730236" w:rsidP="0045212B">
      <w:pPr>
        <w:keepNext/>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Il y a 5 ans, il était en bac professionnel agricole Laboratoire contrôle qualité. Suivons-le !</w:t>
      </w:r>
    </w:p>
    <w:p w14:paraId="55EB061A" w14:textId="77777777" w:rsidR="00730236" w:rsidRDefault="00730236" w:rsidP="00730236">
      <w:pPr>
        <w:widowControl/>
        <w:suppressAutoHyphens w:val="0"/>
        <w:autoSpaceDE w:val="0"/>
        <w:autoSpaceDN w:val="0"/>
        <w:adjustRightInd w:val="0"/>
        <w:rPr>
          <w:rFonts w:asciiTheme="minorHAnsi" w:hAnsiTheme="minorHAnsi" w:cstheme="minorHAnsi"/>
          <w:sz w:val="22"/>
          <w:szCs w:val="22"/>
        </w:rPr>
      </w:pPr>
    </w:p>
    <w:p w14:paraId="55EB061B" w14:textId="77777777" w:rsidR="00A22495" w:rsidRPr="00A22495" w:rsidRDefault="00A22495" w:rsidP="00730236">
      <w:pPr>
        <w:widowControl/>
        <w:suppressAutoHyphens w:val="0"/>
        <w:autoSpaceDE w:val="0"/>
        <w:autoSpaceDN w:val="0"/>
        <w:adjustRightInd w:val="0"/>
        <w:rPr>
          <w:rFonts w:asciiTheme="minorHAnsi" w:hAnsiTheme="minorHAnsi" w:cstheme="minorHAnsi"/>
          <w:b/>
          <w:sz w:val="22"/>
          <w:szCs w:val="22"/>
        </w:rPr>
      </w:pPr>
      <w:r w:rsidRPr="00A22495">
        <w:rPr>
          <w:rFonts w:asciiTheme="minorHAnsi" w:hAnsiTheme="minorHAnsi" w:cstheme="minorHAnsi"/>
          <w:b/>
          <w:sz w:val="22"/>
          <w:szCs w:val="22"/>
        </w:rPr>
        <w:t>Son parcours, tout en mobilité !</w:t>
      </w:r>
    </w:p>
    <w:p w14:paraId="55EB061C" w14:textId="77777777" w:rsidR="00A22495" w:rsidRDefault="00B54772"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55EB0649" wp14:editId="55EB064A">
            <wp:simplePos x="0" y="0"/>
            <wp:positionH relativeFrom="margin">
              <wp:posOffset>-222250</wp:posOffset>
            </wp:positionH>
            <wp:positionV relativeFrom="margin">
              <wp:posOffset>4408170</wp:posOffset>
            </wp:positionV>
            <wp:extent cx="1607185" cy="1207770"/>
            <wp:effectExtent l="9208" t="0" r="2222" b="2223"/>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36.JPG"/>
                    <pic:cNvPicPr/>
                  </pic:nvPicPr>
                  <pic:blipFill>
                    <a:blip r:embed="rId18" cstate="print">
                      <a:extLst>
                        <a:ext uri="{28A0092B-C50C-407E-A947-70E740481C1C}">
                          <a14:useLocalDpi xmlns:a14="http://schemas.microsoft.com/office/drawing/2010/main" val="0"/>
                        </a:ext>
                      </a:extLst>
                    </a:blip>
                    <a:stretch>
                      <a:fillRect/>
                    </a:stretch>
                  </pic:blipFill>
                  <pic:spPr bwMode="auto">
                    <a:xfrm rot="5400000">
                      <a:off x="0" y="0"/>
                      <a:ext cx="1607185" cy="120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71C">
        <w:rPr>
          <w:rFonts w:asciiTheme="minorHAnsi" w:hAnsiTheme="minorHAnsi" w:cstheme="minorHAnsi"/>
          <w:sz w:val="22"/>
          <w:szCs w:val="22"/>
        </w:rPr>
        <w:t>“</w:t>
      </w:r>
      <w:r w:rsidR="00A22495">
        <w:rPr>
          <w:rFonts w:asciiTheme="minorHAnsi" w:hAnsiTheme="minorHAnsi" w:cstheme="minorHAnsi"/>
          <w:sz w:val="22"/>
          <w:szCs w:val="22"/>
        </w:rPr>
        <w:t xml:space="preserve">J’ai fait mon bac professionnel agricole </w:t>
      </w:r>
      <w:r w:rsidR="00EC149B" w:rsidRPr="004A0B2D">
        <w:rPr>
          <w:rFonts w:asciiTheme="minorHAnsi" w:hAnsiTheme="minorHAnsi" w:cstheme="minorHAnsi"/>
          <w:sz w:val="22"/>
          <w:szCs w:val="22"/>
        </w:rPr>
        <w:t>Laboratoire contrôle qualité</w:t>
      </w:r>
      <w:r w:rsidR="00EC149B">
        <w:rPr>
          <w:rFonts w:asciiTheme="minorHAnsi" w:hAnsiTheme="minorHAnsi" w:cstheme="minorHAnsi"/>
          <w:sz w:val="22"/>
          <w:szCs w:val="22"/>
        </w:rPr>
        <w:t xml:space="preserve"> </w:t>
      </w:r>
      <w:r w:rsidR="00A22495">
        <w:rPr>
          <w:rFonts w:asciiTheme="minorHAnsi" w:hAnsiTheme="minorHAnsi" w:cstheme="minorHAnsi"/>
          <w:sz w:val="22"/>
          <w:szCs w:val="22"/>
        </w:rPr>
        <w:t xml:space="preserve">à Poitiers, puis un BTS agricole Anabiotec, </w:t>
      </w:r>
      <w:r w:rsidR="00A22495" w:rsidRPr="00A22495">
        <w:rPr>
          <w:rFonts w:asciiTheme="minorHAnsi" w:hAnsiTheme="minorHAnsi" w:cstheme="minorHAnsi"/>
          <w:sz w:val="22"/>
          <w:szCs w:val="22"/>
        </w:rPr>
        <w:t>Analyses agricoles, biologiques et biotechnologiques</w:t>
      </w:r>
      <w:r w:rsidR="00A22495">
        <w:rPr>
          <w:rFonts w:asciiTheme="minorHAnsi" w:hAnsiTheme="minorHAnsi" w:cstheme="minorHAnsi"/>
          <w:sz w:val="22"/>
          <w:szCs w:val="22"/>
        </w:rPr>
        <w:t xml:space="preserve"> à Évron en Bretagne puis une licence professionnelle Additifs alimentaires à Amiens</w:t>
      </w:r>
      <w:r w:rsidR="000D17CF">
        <w:rPr>
          <w:rFonts w:asciiTheme="minorHAnsi" w:hAnsiTheme="minorHAnsi" w:cstheme="minorHAnsi"/>
          <w:sz w:val="22"/>
          <w:szCs w:val="22"/>
        </w:rPr>
        <w:t>. E</w:t>
      </w:r>
      <w:r w:rsidR="00A22495">
        <w:rPr>
          <w:rFonts w:asciiTheme="minorHAnsi" w:hAnsiTheme="minorHAnsi" w:cstheme="minorHAnsi"/>
          <w:sz w:val="22"/>
          <w:szCs w:val="22"/>
        </w:rPr>
        <w:t xml:space="preserve">t </w:t>
      </w:r>
      <w:r w:rsidR="00EC149B">
        <w:rPr>
          <w:rFonts w:asciiTheme="minorHAnsi" w:hAnsiTheme="minorHAnsi" w:cstheme="minorHAnsi"/>
          <w:sz w:val="22"/>
          <w:szCs w:val="22"/>
        </w:rPr>
        <w:t>maintenant</w:t>
      </w:r>
      <w:r w:rsidR="00EC149B" w:rsidRPr="00EC149B">
        <w:rPr>
          <w:rFonts w:asciiTheme="minorHAnsi" w:hAnsiTheme="minorHAnsi" w:cstheme="minorHAnsi"/>
          <w:sz w:val="22"/>
          <w:szCs w:val="22"/>
        </w:rPr>
        <w:t xml:space="preserve"> </w:t>
      </w:r>
      <w:r w:rsidR="00F72CA6">
        <w:rPr>
          <w:rFonts w:asciiTheme="minorHAnsi" w:hAnsiTheme="minorHAnsi" w:cstheme="minorHAnsi"/>
          <w:sz w:val="22"/>
          <w:szCs w:val="22"/>
        </w:rPr>
        <w:t xml:space="preserve">je suis </w:t>
      </w:r>
      <w:r w:rsidR="00EC149B" w:rsidRPr="004A0B2D">
        <w:rPr>
          <w:rFonts w:asciiTheme="minorHAnsi" w:hAnsiTheme="minorHAnsi" w:cstheme="minorHAnsi"/>
          <w:sz w:val="22"/>
          <w:szCs w:val="22"/>
        </w:rPr>
        <w:t>en master 2 Nutrition et sciences des aliments</w:t>
      </w:r>
      <w:r w:rsidR="00F72CA6">
        <w:rPr>
          <w:rFonts w:asciiTheme="minorHAnsi" w:hAnsiTheme="minorHAnsi" w:cstheme="minorHAnsi"/>
          <w:sz w:val="22"/>
          <w:szCs w:val="22"/>
        </w:rPr>
        <w:t xml:space="preserve"> à la faculté de Pharmacie de l’Université de Montpellier. </w:t>
      </w:r>
    </w:p>
    <w:p w14:paraId="55EB061D" w14:textId="77777777" w:rsidR="005C44B9" w:rsidRDefault="00217BCC" w:rsidP="005C44B9">
      <w:pPr>
        <w:widowControl/>
        <w:suppressAutoHyphens w:val="0"/>
        <w:autoSpaceDE w:val="0"/>
        <w:autoSpaceDN w:val="0"/>
        <w:adjustRightInd w:val="0"/>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55EB064B" wp14:editId="38C507BF">
                <wp:simplePos x="0" y="0"/>
                <wp:positionH relativeFrom="column">
                  <wp:posOffset>-1343660</wp:posOffset>
                </wp:positionH>
                <wp:positionV relativeFrom="paragraph">
                  <wp:posOffset>618490</wp:posOffset>
                </wp:positionV>
                <wp:extent cx="857885" cy="13462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857885" cy="134620"/>
                        </a:xfrm>
                        <a:prstGeom prst="rect">
                          <a:avLst/>
                        </a:prstGeom>
                        <a:solidFill>
                          <a:prstClr val="white"/>
                        </a:solidFill>
                        <a:ln>
                          <a:noFill/>
                        </a:ln>
                        <a:effectLst/>
                      </wps:spPr>
                      <wps:txbx>
                        <w:txbxContent>
                          <w:p w14:paraId="55EB065C" w14:textId="77777777" w:rsidR="0045212B" w:rsidRPr="0045212B" w:rsidRDefault="0045212B" w:rsidP="0045212B">
                            <w:pPr>
                              <w:pStyle w:val="Lgende"/>
                              <w:rPr>
                                <w:rFonts w:asciiTheme="minorHAnsi" w:hAnsiTheme="minorHAnsi" w:cstheme="minorHAnsi"/>
                                <w:b w:val="0"/>
                                <w:noProof/>
                                <w:color w:val="auto"/>
                                <w:sz w:val="16"/>
                              </w:rPr>
                            </w:pPr>
                            <w:r w:rsidRPr="0045212B">
                              <w:rPr>
                                <w:rFonts w:asciiTheme="minorHAnsi" w:hAnsiTheme="minorHAnsi" w:cstheme="minorHAnsi"/>
                                <w:b w:val="0"/>
                                <w:color w:val="auto"/>
                                <w:sz w:val="16"/>
                              </w:rPr>
                              <w:t>© Valère Peyrot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B064B" id="_x0000_t202" coordsize="21600,21600" o:spt="202" path="m,l,21600r21600,l21600,xe">
                <v:stroke joinstyle="miter"/>
                <v:path gradientshapeok="t" o:connecttype="rect"/>
              </v:shapetype>
              <v:shape id="Zone de texte 6" o:spid="_x0000_s1026" type="#_x0000_t202" style="position:absolute;margin-left:-105.8pt;margin-top:48.7pt;width:67.5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" stroked="f">
                <v:textbox inset="0,0,0,0">
                  <w:txbxContent>
                    <w:p w14:paraId="55EB065C" w14:textId="77777777" w:rsidR="0045212B" w:rsidRPr="0045212B" w:rsidRDefault="0045212B" w:rsidP="0045212B">
                      <w:pPr>
                        <w:pStyle w:val="Lgende"/>
                        <w:rPr>
                          <w:rFonts w:asciiTheme="minorHAnsi" w:hAnsiTheme="minorHAnsi" w:cstheme="minorHAnsi"/>
                          <w:b w:val="0"/>
                          <w:noProof/>
                          <w:color w:val="auto"/>
                          <w:sz w:val="16"/>
                        </w:rPr>
                      </w:pPr>
                      <w:r w:rsidRPr="0045212B">
                        <w:rPr>
                          <w:rFonts w:asciiTheme="minorHAnsi" w:hAnsiTheme="minorHAnsi" w:cstheme="minorHAnsi"/>
                          <w:b w:val="0"/>
                          <w:color w:val="auto"/>
                          <w:sz w:val="16"/>
                        </w:rPr>
                        <w:t>© Valère Peyrot</w:t>
                      </w:r>
                    </w:p>
                  </w:txbxContent>
                </v:textbox>
                <w10:wrap type="square"/>
              </v:shape>
            </w:pict>
          </mc:Fallback>
        </mc:AlternateContent>
      </w:r>
      <w:r w:rsidR="005C44B9">
        <w:rPr>
          <w:rFonts w:asciiTheme="minorHAnsi" w:hAnsiTheme="minorHAnsi" w:cstheme="minorHAnsi"/>
          <w:sz w:val="22"/>
          <w:szCs w:val="22"/>
        </w:rPr>
        <w:t>Au collège j’aimais déjà la science, la biologie, l’étude du vivant</w:t>
      </w:r>
      <w:r w:rsidR="00956E50">
        <w:rPr>
          <w:rFonts w:asciiTheme="minorHAnsi" w:hAnsiTheme="minorHAnsi" w:cstheme="minorHAnsi"/>
          <w:sz w:val="22"/>
          <w:szCs w:val="22"/>
        </w:rPr>
        <w:t>,</w:t>
      </w:r>
      <w:r w:rsidR="005C44B9">
        <w:rPr>
          <w:rFonts w:asciiTheme="minorHAnsi" w:hAnsiTheme="minorHAnsi" w:cstheme="minorHAnsi"/>
          <w:sz w:val="22"/>
          <w:szCs w:val="22"/>
        </w:rPr>
        <w:t xml:space="preserve"> la chimie, j’ai toujours lu des livres sur la science, je me suis toujours renseigné sur internet. Je suis dyscalculique*, alors au collège ces matière</w:t>
      </w:r>
      <w:r w:rsidR="00956E50">
        <w:rPr>
          <w:rFonts w:asciiTheme="minorHAnsi" w:hAnsiTheme="minorHAnsi" w:cstheme="minorHAnsi"/>
          <w:sz w:val="22"/>
          <w:szCs w:val="22"/>
        </w:rPr>
        <w:t>s</w:t>
      </w:r>
      <w:r w:rsidR="005C44B9">
        <w:rPr>
          <w:rFonts w:asciiTheme="minorHAnsi" w:hAnsiTheme="minorHAnsi" w:cstheme="minorHAnsi"/>
          <w:sz w:val="22"/>
          <w:szCs w:val="22"/>
        </w:rPr>
        <w:t xml:space="preserve"> m’ont permis de compenser mes mauvaises notes en maths.</w:t>
      </w:r>
    </w:p>
    <w:p w14:paraId="55EB061E" w14:textId="77777777" w:rsidR="00C372B2" w:rsidRDefault="00C372B2" w:rsidP="00730236">
      <w:pPr>
        <w:widowControl/>
        <w:suppressAutoHyphens w:val="0"/>
        <w:autoSpaceDE w:val="0"/>
        <w:autoSpaceDN w:val="0"/>
        <w:adjustRightInd w:val="0"/>
        <w:rPr>
          <w:rFonts w:asciiTheme="minorHAnsi" w:hAnsiTheme="minorHAnsi" w:cstheme="minorHAnsi"/>
          <w:sz w:val="22"/>
          <w:szCs w:val="22"/>
        </w:rPr>
      </w:pPr>
    </w:p>
    <w:p w14:paraId="55EB061F" w14:textId="77777777" w:rsidR="00EC149B" w:rsidRDefault="00EC149B"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 bac professionnel</w:t>
      </w:r>
      <w:r w:rsidR="00956E50">
        <w:rPr>
          <w:rFonts w:asciiTheme="minorHAnsi" w:hAnsiTheme="minorHAnsi" w:cstheme="minorHAnsi"/>
          <w:sz w:val="22"/>
          <w:szCs w:val="22"/>
        </w:rPr>
        <w:t>,</w:t>
      </w:r>
      <w:r>
        <w:rPr>
          <w:rFonts w:asciiTheme="minorHAnsi" w:hAnsiTheme="minorHAnsi" w:cstheme="minorHAnsi"/>
          <w:sz w:val="22"/>
          <w:szCs w:val="22"/>
        </w:rPr>
        <w:t xml:space="preserve"> j’étais en internat </w:t>
      </w:r>
      <w:r w:rsidR="00D502C6">
        <w:rPr>
          <w:rFonts w:asciiTheme="minorHAnsi" w:hAnsiTheme="minorHAnsi" w:cstheme="minorHAnsi"/>
          <w:sz w:val="22"/>
          <w:szCs w:val="22"/>
        </w:rPr>
        <w:t>parce que j’étais trop loin du lycée</w:t>
      </w:r>
      <w:r w:rsidR="00386109">
        <w:rPr>
          <w:rFonts w:asciiTheme="minorHAnsi" w:hAnsiTheme="minorHAnsi" w:cstheme="minorHAnsi"/>
          <w:sz w:val="22"/>
          <w:szCs w:val="22"/>
        </w:rPr>
        <w:t xml:space="preserve"> </w:t>
      </w:r>
      <w:r>
        <w:rPr>
          <w:rFonts w:asciiTheme="minorHAnsi" w:hAnsiTheme="minorHAnsi" w:cstheme="minorHAnsi"/>
          <w:sz w:val="22"/>
          <w:szCs w:val="22"/>
        </w:rPr>
        <w:t xml:space="preserve">; pour mon BTS et ma licence, j’ai trouvé un appartement. L’internat, c’était cool ! </w:t>
      </w:r>
      <w:r w:rsidR="00312AE7">
        <w:rPr>
          <w:rFonts w:asciiTheme="minorHAnsi" w:hAnsiTheme="minorHAnsi" w:cstheme="minorHAnsi"/>
          <w:sz w:val="22"/>
          <w:szCs w:val="22"/>
        </w:rPr>
        <w:t>Et après</w:t>
      </w:r>
      <w:r w:rsidR="005C44B9">
        <w:rPr>
          <w:rFonts w:asciiTheme="minorHAnsi" w:hAnsiTheme="minorHAnsi" w:cstheme="minorHAnsi"/>
          <w:sz w:val="22"/>
          <w:szCs w:val="22"/>
        </w:rPr>
        <w:t>,</w:t>
      </w:r>
      <w:r w:rsidR="00312AE7">
        <w:rPr>
          <w:rFonts w:asciiTheme="minorHAnsi" w:hAnsiTheme="minorHAnsi" w:cstheme="minorHAnsi"/>
          <w:sz w:val="22"/>
          <w:szCs w:val="22"/>
        </w:rPr>
        <w:t xml:space="preserve"> dans mon appartement</w:t>
      </w:r>
      <w:r w:rsidR="005C44B9">
        <w:rPr>
          <w:rFonts w:asciiTheme="minorHAnsi" w:hAnsiTheme="minorHAnsi" w:cstheme="minorHAnsi"/>
          <w:sz w:val="22"/>
          <w:szCs w:val="22"/>
        </w:rPr>
        <w:t>,</w:t>
      </w:r>
      <w:r w:rsidR="00312AE7">
        <w:rPr>
          <w:rFonts w:asciiTheme="minorHAnsi" w:hAnsiTheme="minorHAnsi" w:cstheme="minorHAnsi"/>
          <w:sz w:val="22"/>
          <w:szCs w:val="22"/>
        </w:rPr>
        <w:t xml:space="preserve"> j’appliquais les mêmes règles qu’à la maison ! les deux, trois premiers mois ça a été un peu compliqué de se retrouver seul chez moi, mais je m’y suis rapidement fait.</w:t>
      </w:r>
      <w:r w:rsidR="007D471C">
        <w:rPr>
          <w:rFonts w:asciiTheme="minorHAnsi" w:hAnsiTheme="minorHAnsi" w:cstheme="minorHAnsi"/>
          <w:sz w:val="22"/>
          <w:szCs w:val="22"/>
        </w:rPr>
        <w:t>”</w:t>
      </w:r>
    </w:p>
    <w:p w14:paraId="55EB0620"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p>
    <w:p w14:paraId="55EB0621" w14:textId="77777777" w:rsidR="00D502C6" w:rsidRPr="00312AE7" w:rsidRDefault="00D502C6" w:rsidP="00730236">
      <w:pPr>
        <w:widowControl/>
        <w:suppressAutoHyphens w:val="0"/>
        <w:autoSpaceDE w:val="0"/>
        <w:autoSpaceDN w:val="0"/>
        <w:adjustRightInd w:val="0"/>
        <w:rPr>
          <w:rFonts w:asciiTheme="minorHAnsi" w:hAnsiTheme="minorHAnsi" w:cstheme="minorHAnsi"/>
          <w:b/>
          <w:sz w:val="22"/>
          <w:szCs w:val="22"/>
        </w:rPr>
      </w:pPr>
      <w:r w:rsidRPr="00312AE7">
        <w:rPr>
          <w:rFonts w:asciiTheme="minorHAnsi" w:hAnsiTheme="minorHAnsi" w:cstheme="minorHAnsi"/>
          <w:b/>
          <w:sz w:val="22"/>
          <w:szCs w:val="22"/>
        </w:rPr>
        <w:t>Passionné du vivant… et de requins</w:t>
      </w:r>
    </w:p>
    <w:p w14:paraId="55EB0622" w14:textId="77777777" w:rsidR="00D502C6"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D502C6">
        <w:rPr>
          <w:rFonts w:asciiTheme="minorHAnsi" w:hAnsiTheme="minorHAnsi" w:cstheme="minorHAnsi"/>
          <w:sz w:val="22"/>
          <w:szCs w:val="22"/>
        </w:rPr>
        <w:t xml:space="preserve">Après mon bac professionnel, je voulais poursuivre dans le supérieur, faire des études d’océanographie à l’université de La Rochelle et ou un BTS Biotechnologies. J’ai été pris à la fac de sciences de La Rochelle, mais l’océanographie était étudiée en fin de cycle. </w:t>
      </w:r>
    </w:p>
    <w:p w14:paraId="55EB0623"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Ma tante, </w:t>
      </w:r>
      <w:r w:rsidR="007D471C" w:rsidRPr="007D471C">
        <w:rPr>
          <w:rFonts w:asciiTheme="minorHAnsi" w:hAnsiTheme="minorHAnsi" w:cstheme="minorHAnsi"/>
          <w:sz w:val="22"/>
          <w:szCs w:val="22"/>
        </w:rPr>
        <w:t>psychologue de l’Éducation nationale</w:t>
      </w:r>
      <w:r>
        <w:rPr>
          <w:rFonts w:asciiTheme="minorHAnsi" w:hAnsiTheme="minorHAnsi" w:cstheme="minorHAnsi"/>
          <w:sz w:val="22"/>
          <w:szCs w:val="22"/>
        </w:rPr>
        <w:t>, m’a alors montré les statistiques de réussite des bacheliers professionnels en sciences, proches de zéro. C’est vrai qu’à 18 ans je ne réalisais pas ça ! Elle pensait que je devais rester dans ma bonne dynamique de travail en bac pro</w:t>
      </w:r>
      <w:r w:rsidR="00F72CA6">
        <w:rPr>
          <w:rFonts w:asciiTheme="minorHAnsi" w:hAnsiTheme="minorHAnsi" w:cstheme="minorHAnsi"/>
          <w:sz w:val="22"/>
          <w:szCs w:val="22"/>
        </w:rPr>
        <w:t>fessionnel</w:t>
      </w:r>
      <w:r>
        <w:rPr>
          <w:rFonts w:asciiTheme="minorHAnsi" w:hAnsiTheme="minorHAnsi" w:cstheme="minorHAnsi"/>
          <w:sz w:val="22"/>
          <w:szCs w:val="22"/>
        </w:rPr>
        <w:t>, à la différence du collège où vraiment mes notes n’étaient pas terribles.</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r>
        <w:rPr>
          <w:rFonts w:asciiTheme="minorHAnsi" w:hAnsiTheme="minorHAnsi" w:cstheme="minorHAnsi"/>
          <w:sz w:val="22"/>
          <w:szCs w:val="22"/>
        </w:rPr>
        <w:t xml:space="preserve"> </w:t>
      </w:r>
    </w:p>
    <w:p w14:paraId="55EB0624"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p>
    <w:p w14:paraId="55EB0625" w14:textId="77777777" w:rsidR="00217BCC" w:rsidRDefault="00217BCC" w:rsidP="00730236">
      <w:pPr>
        <w:widowControl/>
        <w:suppressAutoHyphens w:val="0"/>
        <w:autoSpaceDE w:val="0"/>
        <w:autoSpaceDN w:val="0"/>
        <w:adjustRightInd w:val="0"/>
        <w:rPr>
          <w:rFonts w:asciiTheme="minorHAnsi" w:hAnsiTheme="minorHAnsi" w:cstheme="minorHAnsi"/>
          <w:b/>
          <w:sz w:val="22"/>
          <w:szCs w:val="22"/>
        </w:rPr>
      </w:pPr>
    </w:p>
    <w:p w14:paraId="55EB0626" w14:textId="77777777" w:rsidR="00D502C6" w:rsidRPr="00D502C6" w:rsidRDefault="00D502C6" w:rsidP="00730236">
      <w:pPr>
        <w:widowControl/>
        <w:suppressAutoHyphens w:val="0"/>
        <w:autoSpaceDE w:val="0"/>
        <w:autoSpaceDN w:val="0"/>
        <w:adjustRightInd w:val="0"/>
        <w:rPr>
          <w:rFonts w:asciiTheme="minorHAnsi" w:hAnsiTheme="minorHAnsi" w:cstheme="minorHAnsi"/>
          <w:b/>
          <w:sz w:val="22"/>
          <w:szCs w:val="22"/>
        </w:rPr>
      </w:pPr>
      <w:r w:rsidRPr="00D502C6">
        <w:rPr>
          <w:rFonts w:asciiTheme="minorHAnsi" w:hAnsiTheme="minorHAnsi" w:cstheme="minorHAnsi"/>
          <w:b/>
          <w:sz w:val="22"/>
          <w:szCs w:val="22"/>
        </w:rPr>
        <w:lastRenderedPageBreak/>
        <w:t>Dur au début, mais il faut dépasser ça</w:t>
      </w:r>
      <w:r w:rsidR="00FA29DD">
        <w:rPr>
          <w:rFonts w:asciiTheme="minorHAnsi" w:hAnsiTheme="minorHAnsi" w:cstheme="minorHAnsi"/>
          <w:b/>
          <w:sz w:val="22"/>
          <w:szCs w:val="22"/>
        </w:rPr>
        <w:t> !</w:t>
      </w:r>
    </w:p>
    <w:p w14:paraId="55EB0627" w14:textId="77777777" w:rsidR="00D502C6"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D502C6">
        <w:rPr>
          <w:rFonts w:asciiTheme="minorHAnsi" w:hAnsiTheme="minorHAnsi" w:cstheme="minorHAnsi"/>
          <w:sz w:val="22"/>
          <w:szCs w:val="22"/>
        </w:rPr>
        <w:t>Mes débuts en BTS ont été difficiles</w:t>
      </w:r>
      <w:r w:rsidR="00E414E3">
        <w:rPr>
          <w:rFonts w:asciiTheme="minorHAnsi" w:hAnsiTheme="minorHAnsi" w:cstheme="minorHAnsi"/>
          <w:sz w:val="22"/>
          <w:szCs w:val="22"/>
        </w:rPr>
        <w:t xml:space="preserve">. </w:t>
      </w:r>
      <w:r w:rsidR="00FA29DD">
        <w:rPr>
          <w:rFonts w:asciiTheme="minorHAnsi" w:hAnsiTheme="minorHAnsi" w:cstheme="minorHAnsi"/>
          <w:sz w:val="22"/>
          <w:szCs w:val="22"/>
        </w:rPr>
        <w:t>On étudi</w:t>
      </w:r>
      <w:r w:rsidR="00386109">
        <w:rPr>
          <w:rFonts w:asciiTheme="minorHAnsi" w:hAnsiTheme="minorHAnsi" w:cstheme="minorHAnsi"/>
          <w:sz w:val="22"/>
          <w:szCs w:val="22"/>
        </w:rPr>
        <w:t>ait</w:t>
      </w:r>
      <w:r w:rsidR="00FA29DD">
        <w:rPr>
          <w:rFonts w:asciiTheme="minorHAnsi" w:hAnsiTheme="minorHAnsi" w:cstheme="minorHAnsi"/>
          <w:sz w:val="22"/>
          <w:szCs w:val="22"/>
        </w:rPr>
        <w:t xml:space="preserve"> des matières qu’on n’avait pas vues en bac professionnel. Du coup, j</w:t>
      </w:r>
      <w:r w:rsidR="00E414E3">
        <w:rPr>
          <w:rFonts w:asciiTheme="minorHAnsi" w:hAnsiTheme="minorHAnsi" w:cstheme="minorHAnsi"/>
          <w:sz w:val="22"/>
          <w:szCs w:val="22"/>
        </w:rPr>
        <w:t>e manquais de connaissances</w:t>
      </w:r>
      <w:r w:rsidR="00386109">
        <w:rPr>
          <w:rFonts w:asciiTheme="minorHAnsi" w:hAnsiTheme="minorHAnsi" w:cstheme="minorHAnsi"/>
          <w:sz w:val="22"/>
          <w:szCs w:val="22"/>
        </w:rPr>
        <w:t>,</w:t>
      </w:r>
      <w:r w:rsidR="00E414E3">
        <w:rPr>
          <w:rFonts w:asciiTheme="minorHAnsi" w:hAnsiTheme="minorHAnsi" w:cstheme="minorHAnsi"/>
          <w:sz w:val="22"/>
          <w:szCs w:val="22"/>
        </w:rPr>
        <w:t xml:space="preserve"> sur la biochimie notamment</w:t>
      </w:r>
      <w:r w:rsidR="000D17CF">
        <w:rPr>
          <w:rFonts w:asciiTheme="minorHAnsi" w:hAnsiTheme="minorHAnsi" w:cstheme="minorHAnsi"/>
          <w:sz w:val="22"/>
          <w:szCs w:val="22"/>
        </w:rPr>
        <w:t xml:space="preserve">, les </w:t>
      </w:r>
      <w:r w:rsidR="00E414E3">
        <w:rPr>
          <w:rFonts w:asciiTheme="minorHAnsi" w:hAnsiTheme="minorHAnsi" w:cstheme="minorHAnsi"/>
          <w:sz w:val="22"/>
          <w:szCs w:val="22"/>
        </w:rPr>
        <w:t xml:space="preserve">études des sucres, protéines, lipides. En chimie ça allait. J’avais un peu anticipé en achetant des livres sur le sujet que j’ai lus l’été avant le BTS et en m’aidant d’internet aussi. Les profs </w:t>
      </w:r>
      <w:r w:rsidR="00F72CA6">
        <w:rPr>
          <w:rFonts w:asciiTheme="minorHAnsi" w:hAnsiTheme="minorHAnsi" w:cstheme="minorHAnsi"/>
          <w:sz w:val="22"/>
          <w:szCs w:val="22"/>
        </w:rPr>
        <w:t xml:space="preserve">du BTS </w:t>
      </w:r>
      <w:r w:rsidR="00E414E3">
        <w:rPr>
          <w:rFonts w:asciiTheme="minorHAnsi" w:hAnsiTheme="minorHAnsi" w:cstheme="minorHAnsi"/>
          <w:sz w:val="22"/>
          <w:szCs w:val="22"/>
        </w:rPr>
        <w:t xml:space="preserve">nous ont bien aidés, en prenant le temps de nous réexpliquer, ainsi que mes camarades qui avaient plus de notions que moi. </w:t>
      </w:r>
    </w:p>
    <w:p w14:paraId="55EB0628" w14:textId="77777777" w:rsidR="00312AE7" w:rsidRDefault="00312AE7"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 plus</w:t>
      </w:r>
      <w:r w:rsidR="00956E50">
        <w:rPr>
          <w:rFonts w:asciiTheme="minorHAnsi" w:hAnsiTheme="minorHAnsi" w:cstheme="minorHAnsi"/>
          <w:sz w:val="22"/>
          <w:szCs w:val="22"/>
        </w:rPr>
        <w:t>,</w:t>
      </w:r>
      <w:r>
        <w:rPr>
          <w:rFonts w:asciiTheme="minorHAnsi" w:hAnsiTheme="minorHAnsi" w:cstheme="minorHAnsi"/>
          <w:sz w:val="22"/>
          <w:szCs w:val="22"/>
        </w:rPr>
        <w:t xml:space="preserve"> en bac pro</w:t>
      </w:r>
      <w:r w:rsidR="00956E50">
        <w:rPr>
          <w:rFonts w:asciiTheme="minorHAnsi" w:hAnsiTheme="minorHAnsi" w:cstheme="minorHAnsi"/>
          <w:sz w:val="22"/>
          <w:szCs w:val="22"/>
        </w:rPr>
        <w:t>,</w:t>
      </w:r>
      <w:r>
        <w:rPr>
          <w:rFonts w:asciiTheme="minorHAnsi" w:hAnsiTheme="minorHAnsi" w:cstheme="minorHAnsi"/>
          <w:sz w:val="22"/>
          <w:szCs w:val="22"/>
        </w:rPr>
        <w:t xml:space="preserve"> je ne travaillais pas trop à la maison, alors qu’en BTS il me fallait travailler en semaine</w:t>
      </w:r>
      <w:r w:rsidR="000D17CF">
        <w:rPr>
          <w:rFonts w:asciiTheme="minorHAnsi" w:hAnsiTheme="minorHAnsi" w:cstheme="minorHAnsi"/>
          <w:sz w:val="22"/>
          <w:szCs w:val="22"/>
        </w:rPr>
        <w:t xml:space="preserve">, </w:t>
      </w:r>
      <w:r w:rsidR="005C44B9">
        <w:rPr>
          <w:rFonts w:asciiTheme="minorHAnsi" w:hAnsiTheme="minorHAnsi" w:cstheme="minorHAnsi"/>
          <w:sz w:val="22"/>
          <w:szCs w:val="22"/>
        </w:rPr>
        <w:t>au moins une heure tous les soirs</w:t>
      </w:r>
      <w:r w:rsidR="000D17CF">
        <w:rPr>
          <w:rFonts w:asciiTheme="minorHAnsi" w:hAnsiTheme="minorHAnsi" w:cstheme="minorHAnsi"/>
          <w:sz w:val="22"/>
          <w:szCs w:val="22"/>
        </w:rPr>
        <w:t>,</w:t>
      </w:r>
      <w:r w:rsidR="005C44B9">
        <w:rPr>
          <w:rFonts w:asciiTheme="minorHAnsi" w:hAnsiTheme="minorHAnsi" w:cstheme="minorHAnsi"/>
          <w:sz w:val="22"/>
          <w:szCs w:val="22"/>
        </w:rPr>
        <w:t xml:space="preserve"> </w:t>
      </w:r>
      <w:r>
        <w:rPr>
          <w:rFonts w:asciiTheme="minorHAnsi" w:hAnsiTheme="minorHAnsi" w:cstheme="minorHAnsi"/>
          <w:sz w:val="22"/>
          <w:szCs w:val="22"/>
        </w:rPr>
        <w:t xml:space="preserve">et le week-end ! </w:t>
      </w:r>
      <w:r w:rsidR="005C44B9">
        <w:rPr>
          <w:rFonts w:asciiTheme="minorHAnsi" w:hAnsiTheme="minorHAnsi" w:cstheme="minorHAnsi"/>
          <w:sz w:val="22"/>
          <w:szCs w:val="22"/>
        </w:rPr>
        <w:t>Mais je voulais réussir alors j’ai mis toutes les chances de mon côté.</w:t>
      </w:r>
      <w:r w:rsidR="007D471C" w:rsidRPr="007D471C">
        <w:rPr>
          <w:rFonts w:asciiTheme="minorHAnsi" w:hAnsiTheme="minorHAnsi" w:cstheme="minorHAnsi"/>
          <w:sz w:val="22"/>
          <w:szCs w:val="22"/>
        </w:rPr>
        <w:t xml:space="preserve"> </w:t>
      </w:r>
    </w:p>
    <w:p w14:paraId="55EB0629" w14:textId="77777777" w:rsidR="007D471C" w:rsidRDefault="007D471C" w:rsidP="00730236">
      <w:pPr>
        <w:widowControl/>
        <w:suppressAutoHyphens w:val="0"/>
        <w:autoSpaceDE w:val="0"/>
        <w:autoSpaceDN w:val="0"/>
        <w:adjustRightInd w:val="0"/>
        <w:rPr>
          <w:rFonts w:asciiTheme="minorHAnsi" w:hAnsiTheme="minorHAnsi" w:cstheme="minorHAnsi"/>
          <w:sz w:val="22"/>
          <w:szCs w:val="22"/>
        </w:rPr>
      </w:pPr>
    </w:p>
    <w:p w14:paraId="55EB062A" w14:textId="77777777" w:rsidR="00E4323A" w:rsidRDefault="00E4323A"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Et maintenant que je suis en master, je suis fier parce qu’en primaire, peu de professeurs auraient parié sur moi !</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p>
    <w:p w14:paraId="55EB062B"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p>
    <w:p w14:paraId="55EB062C" w14:textId="77777777" w:rsidR="00E414E3" w:rsidRPr="00E414E3" w:rsidRDefault="00E414E3" w:rsidP="00730236">
      <w:pPr>
        <w:widowControl/>
        <w:suppressAutoHyphens w:val="0"/>
        <w:autoSpaceDE w:val="0"/>
        <w:autoSpaceDN w:val="0"/>
        <w:adjustRightInd w:val="0"/>
        <w:rPr>
          <w:rFonts w:asciiTheme="minorHAnsi" w:hAnsiTheme="minorHAnsi" w:cstheme="minorHAnsi"/>
          <w:b/>
          <w:sz w:val="22"/>
          <w:szCs w:val="22"/>
        </w:rPr>
      </w:pPr>
      <w:r w:rsidRPr="00E414E3">
        <w:rPr>
          <w:rFonts w:asciiTheme="minorHAnsi" w:hAnsiTheme="minorHAnsi" w:cstheme="minorHAnsi"/>
          <w:b/>
          <w:sz w:val="22"/>
          <w:szCs w:val="22"/>
        </w:rPr>
        <w:t>L’enseignement agricole, vraiment super !</w:t>
      </w:r>
    </w:p>
    <w:p w14:paraId="55EB062D" w14:textId="77777777" w:rsidR="00E414E3"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E414E3">
        <w:rPr>
          <w:rFonts w:asciiTheme="minorHAnsi" w:hAnsiTheme="minorHAnsi" w:cstheme="minorHAnsi"/>
          <w:sz w:val="22"/>
          <w:szCs w:val="22"/>
        </w:rPr>
        <w:t>Avec les équipes éducatives</w:t>
      </w:r>
      <w:r w:rsidR="00956E50">
        <w:rPr>
          <w:rFonts w:asciiTheme="minorHAnsi" w:hAnsiTheme="minorHAnsi" w:cstheme="minorHAnsi"/>
          <w:sz w:val="22"/>
          <w:szCs w:val="22"/>
        </w:rPr>
        <w:t>,</w:t>
      </w:r>
      <w:r w:rsidR="00E414E3">
        <w:rPr>
          <w:rFonts w:asciiTheme="minorHAnsi" w:hAnsiTheme="minorHAnsi" w:cstheme="minorHAnsi"/>
          <w:sz w:val="22"/>
          <w:szCs w:val="22"/>
        </w:rPr>
        <w:t xml:space="preserve"> on a gardé des contacts, avec ma conseillère principale d’éducation on se donne</w:t>
      </w:r>
      <w:r w:rsidR="00312AE7">
        <w:rPr>
          <w:rFonts w:asciiTheme="minorHAnsi" w:hAnsiTheme="minorHAnsi" w:cstheme="minorHAnsi"/>
          <w:sz w:val="22"/>
          <w:szCs w:val="22"/>
        </w:rPr>
        <w:t xml:space="preserve"> encore </w:t>
      </w:r>
      <w:r w:rsidR="00E414E3">
        <w:rPr>
          <w:rFonts w:asciiTheme="minorHAnsi" w:hAnsiTheme="minorHAnsi" w:cstheme="minorHAnsi"/>
          <w:sz w:val="22"/>
          <w:szCs w:val="22"/>
        </w:rPr>
        <w:t>des nouvelles, les classes sont plus petites…</w:t>
      </w:r>
      <w:r w:rsidR="00312AE7">
        <w:rPr>
          <w:rFonts w:asciiTheme="minorHAnsi" w:hAnsiTheme="minorHAnsi" w:cstheme="minorHAnsi"/>
          <w:sz w:val="22"/>
          <w:szCs w:val="22"/>
        </w:rPr>
        <w:t xml:space="preserve"> On se sent en famille !</w:t>
      </w:r>
      <w:r w:rsidR="00956E50">
        <w:rPr>
          <w:rFonts w:asciiTheme="minorHAnsi" w:hAnsiTheme="minorHAnsi" w:cstheme="minorHAnsi"/>
          <w:sz w:val="22"/>
          <w:szCs w:val="22"/>
        </w:rPr>
        <w:t xml:space="preserve"> Ça m’a beaucoup aidé !</w:t>
      </w:r>
      <w:r w:rsidRPr="007D471C">
        <w:rPr>
          <w:rFonts w:asciiTheme="minorHAnsi" w:hAnsiTheme="minorHAnsi" w:cstheme="minorHAnsi"/>
          <w:sz w:val="22"/>
          <w:szCs w:val="22"/>
        </w:rPr>
        <w:t xml:space="preserve"> </w:t>
      </w:r>
      <w:r>
        <w:rPr>
          <w:rFonts w:asciiTheme="minorHAnsi" w:hAnsiTheme="minorHAnsi" w:cstheme="minorHAnsi"/>
          <w:sz w:val="22"/>
          <w:szCs w:val="22"/>
        </w:rPr>
        <w:t>”</w:t>
      </w:r>
    </w:p>
    <w:p w14:paraId="55EB062E" w14:textId="77777777" w:rsidR="00A22495" w:rsidRDefault="00A22495" w:rsidP="00730236">
      <w:pPr>
        <w:widowControl/>
        <w:suppressAutoHyphens w:val="0"/>
        <w:autoSpaceDE w:val="0"/>
        <w:autoSpaceDN w:val="0"/>
        <w:adjustRightInd w:val="0"/>
        <w:rPr>
          <w:rFonts w:asciiTheme="minorHAnsi" w:hAnsiTheme="minorHAnsi" w:cstheme="minorHAnsi"/>
          <w:sz w:val="22"/>
          <w:szCs w:val="22"/>
        </w:rPr>
      </w:pPr>
    </w:p>
    <w:p w14:paraId="55EB062F" w14:textId="77777777" w:rsidR="00712C04" w:rsidRDefault="00712C04" w:rsidP="00730236">
      <w:pPr>
        <w:widowControl/>
        <w:suppressAutoHyphens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Et demain ?</w:t>
      </w:r>
    </w:p>
    <w:p w14:paraId="55EB0630" w14:textId="77777777" w:rsidR="00712C04" w:rsidRPr="00712C04" w:rsidRDefault="008C6818"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55EB064D" wp14:editId="55EB064E">
            <wp:simplePos x="0" y="0"/>
            <wp:positionH relativeFrom="margin">
              <wp:posOffset>3451225</wp:posOffset>
            </wp:positionH>
            <wp:positionV relativeFrom="margin">
              <wp:posOffset>677545</wp:posOffset>
            </wp:positionV>
            <wp:extent cx="2692400" cy="2019300"/>
            <wp:effectExtent l="0" t="6350" r="635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37.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692400" cy="2019300"/>
                    </a:xfrm>
                    <a:prstGeom prst="rect">
                      <a:avLst/>
                    </a:prstGeom>
                  </pic:spPr>
                </pic:pic>
              </a:graphicData>
            </a:graphic>
          </wp:anchor>
        </w:drawing>
      </w:r>
      <w:r w:rsidR="007D471C">
        <w:rPr>
          <w:rFonts w:asciiTheme="minorHAnsi" w:hAnsiTheme="minorHAnsi" w:cstheme="minorHAnsi"/>
          <w:sz w:val="22"/>
          <w:szCs w:val="22"/>
        </w:rPr>
        <w:t>“</w:t>
      </w:r>
      <w:r w:rsidR="00712C04" w:rsidRPr="00712C04">
        <w:rPr>
          <w:rFonts w:asciiTheme="minorHAnsi" w:hAnsiTheme="minorHAnsi" w:cstheme="minorHAnsi"/>
          <w:sz w:val="22"/>
          <w:szCs w:val="22"/>
        </w:rPr>
        <w:t>Je me vois soit dans l’Union européenne, ou ailleurs à l’étranger, travailler dans les biotechnologies</w:t>
      </w:r>
      <w:r w:rsidR="00712C04">
        <w:rPr>
          <w:rFonts w:asciiTheme="minorHAnsi" w:hAnsiTheme="minorHAnsi" w:cstheme="minorHAnsi"/>
          <w:sz w:val="22"/>
          <w:szCs w:val="22"/>
        </w:rPr>
        <w:t>, les arômes alimentaires, dans des grands groupes pharmaceutiques ou agroalimentaires. Et là</w:t>
      </w:r>
      <w:r w:rsidR="00956E50">
        <w:rPr>
          <w:rFonts w:asciiTheme="minorHAnsi" w:hAnsiTheme="minorHAnsi" w:cstheme="minorHAnsi"/>
          <w:sz w:val="22"/>
          <w:szCs w:val="22"/>
        </w:rPr>
        <w:t>,</w:t>
      </w:r>
      <w:r w:rsidR="00712C04">
        <w:rPr>
          <w:rFonts w:asciiTheme="minorHAnsi" w:hAnsiTheme="minorHAnsi" w:cstheme="minorHAnsi"/>
          <w:sz w:val="22"/>
          <w:szCs w:val="22"/>
        </w:rPr>
        <w:t xml:space="preserve"> il y a du boulot !</w:t>
      </w:r>
      <w:r w:rsidR="00712C04" w:rsidRPr="00712C04">
        <w:rPr>
          <w:rFonts w:asciiTheme="minorHAnsi" w:hAnsiTheme="minorHAnsi" w:cstheme="minorHAnsi"/>
          <w:sz w:val="22"/>
          <w:szCs w:val="22"/>
        </w:rPr>
        <w:t xml:space="preserve"> </w:t>
      </w:r>
      <w:r w:rsidR="00956E50">
        <w:rPr>
          <w:rFonts w:asciiTheme="minorHAnsi" w:hAnsiTheme="minorHAnsi" w:cstheme="minorHAnsi"/>
          <w:sz w:val="22"/>
          <w:szCs w:val="22"/>
        </w:rPr>
        <w:t>Dans</w:t>
      </w:r>
      <w:r w:rsidR="00712C04" w:rsidRPr="00712C04">
        <w:rPr>
          <w:rFonts w:asciiTheme="minorHAnsi" w:hAnsiTheme="minorHAnsi" w:cstheme="minorHAnsi"/>
          <w:sz w:val="22"/>
          <w:szCs w:val="22"/>
        </w:rPr>
        <w:t xml:space="preserve"> tous les cas</w:t>
      </w:r>
      <w:r w:rsidR="00956E50">
        <w:rPr>
          <w:rFonts w:asciiTheme="minorHAnsi" w:hAnsiTheme="minorHAnsi" w:cstheme="minorHAnsi"/>
          <w:sz w:val="22"/>
          <w:szCs w:val="22"/>
        </w:rPr>
        <w:t>,</w:t>
      </w:r>
      <w:r w:rsidR="00712C04" w:rsidRPr="00712C04">
        <w:rPr>
          <w:rFonts w:asciiTheme="minorHAnsi" w:hAnsiTheme="minorHAnsi" w:cstheme="minorHAnsi"/>
          <w:sz w:val="22"/>
          <w:szCs w:val="22"/>
        </w:rPr>
        <w:t xml:space="preserve"> je veux voyager.</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r w:rsidR="00712C04" w:rsidRPr="00712C04">
        <w:rPr>
          <w:rFonts w:asciiTheme="minorHAnsi" w:hAnsiTheme="minorHAnsi" w:cstheme="minorHAnsi"/>
          <w:sz w:val="22"/>
          <w:szCs w:val="22"/>
        </w:rPr>
        <w:t xml:space="preserve"> </w:t>
      </w:r>
    </w:p>
    <w:p w14:paraId="55EB0631" w14:textId="77777777" w:rsidR="00712C04" w:rsidRDefault="00712C04" w:rsidP="00730236">
      <w:pPr>
        <w:widowControl/>
        <w:suppressAutoHyphens w:val="0"/>
        <w:autoSpaceDE w:val="0"/>
        <w:autoSpaceDN w:val="0"/>
        <w:adjustRightInd w:val="0"/>
        <w:rPr>
          <w:rFonts w:asciiTheme="minorHAnsi" w:hAnsiTheme="minorHAnsi" w:cstheme="minorHAnsi"/>
          <w:b/>
          <w:sz w:val="22"/>
          <w:szCs w:val="22"/>
        </w:rPr>
      </w:pPr>
    </w:p>
    <w:p w14:paraId="55EB0632" w14:textId="77777777" w:rsidR="00A22495" w:rsidRPr="00D502C6" w:rsidRDefault="00D502C6" w:rsidP="00730236">
      <w:pPr>
        <w:widowControl/>
        <w:suppressAutoHyphens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Le c</w:t>
      </w:r>
      <w:r w:rsidR="00A22495" w:rsidRPr="00D502C6">
        <w:rPr>
          <w:rFonts w:asciiTheme="minorHAnsi" w:hAnsiTheme="minorHAnsi" w:cstheme="minorHAnsi"/>
          <w:b/>
          <w:sz w:val="22"/>
          <w:szCs w:val="22"/>
        </w:rPr>
        <w:t>onseil</w:t>
      </w:r>
      <w:r>
        <w:rPr>
          <w:rFonts w:asciiTheme="minorHAnsi" w:hAnsiTheme="minorHAnsi" w:cstheme="minorHAnsi"/>
          <w:b/>
          <w:sz w:val="22"/>
          <w:szCs w:val="22"/>
        </w:rPr>
        <w:t xml:space="preserve"> de Valère</w:t>
      </w:r>
    </w:p>
    <w:p w14:paraId="55EB0633" w14:textId="77777777" w:rsidR="00712C04"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712C04">
        <w:rPr>
          <w:rFonts w:asciiTheme="minorHAnsi" w:hAnsiTheme="minorHAnsi" w:cstheme="minorHAnsi"/>
          <w:sz w:val="22"/>
          <w:szCs w:val="22"/>
        </w:rPr>
        <w:t xml:space="preserve">Montrez-vous curieux, tenez-vous informés. N’ayez pas peur de ne pas comprendre et posez vos questions ! Ne restez pas sans savoir. </w:t>
      </w:r>
      <w:r w:rsidR="006E7B0C">
        <w:rPr>
          <w:rFonts w:asciiTheme="minorHAnsi" w:hAnsiTheme="minorHAnsi" w:cstheme="minorHAnsi"/>
          <w:sz w:val="22"/>
          <w:szCs w:val="22"/>
        </w:rPr>
        <w:t>Ne vous découragez pas, n’abandonnez pas.</w:t>
      </w:r>
    </w:p>
    <w:p w14:paraId="55EB0634" w14:textId="77777777" w:rsidR="00A22495" w:rsidRDefault="00712C04"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Et surtout, n</w:t>
      </w:r>
      <w:r w:rsidR="00A22495">
        <w:rPr>
          <w:rFonts w:asciiTheme="minorHAnsi" w:hAnsiTheme="minorHAnsi" w:cstheme="minorHAnsi"/>
          <w:sz w:val="22"/>
          <w:szCs w:val="22"/>
        </w:rPr>
        <w:t xml:space="preserve">e vous </w:t>
      </w:r>
      <w:r>
        <w:rPr>
          <w:rFonts w:asciiTheme="minorHAnsi" w:hAnsiTheme="minorHAnsi" w:cstheme="minorHAnsi"/>
          <w:sz w:val="22"/>
          <w:szCs w:val="22"/>
        </w:rPr>
        <w:t>limitez</w:t>
      </w:r>
      <w:r w:rsidR="00A22495">
        <w:rPr>
          <w:rFonts w:asciiTheme="minorHAnsi" w:hAnsiTheme="minorHAnsi" w:cstheme="minorHAnsi"/>
          <w:sz w:val="22"/>
          <w:szCs w:val="22"/>
        </w:rPr>
        <w:t xml:space="preserve"> pas à ce que les autres vous disent et continuez votre voyage !</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p>
    <w:p w14:paraId="55EB0635" w14:textId="77777777" w:rsidR="00712C04" w:rsidRDefault="00712C04" w:rsidP="00730236">
      <w:pPr>
        <w:widowControl/>
        <w:suppressAutoHyphens w:val="0"/>
        <w:autoSpaceDE w:val="0"/>
        <w:autoSpaceDN w:val="0"/>
        <w:adjustRightInd w:val="0"/>
        <w:rPr>
          <w:rFonts w:asciiTheme="minorHAnsi" w:hAnsiTheme="minorHAnsi" w:cstheme="minorHAnsi"/>
          <w:sz w:val="22"/>
          <w:szCs w:val="22"/>
        </w:rPr>
      </w:pPr>
    </w:p>
    <w:p w14:paraId="55EB0636" w14:textId="77777777" w:rsidR="007F0659" w:rsidRPr="008C6818" w:rsidRDefault="007F0659" w:rsidP="00730236">
      <w:pPr>
        <w:widowControl/>
        <w:suppressAutoHyphens w:val="0"/>
        <w:autoSpaceDE w:val="0"/>
        <w:autoSpaceDN w:val="0"/>
        <w:adjustRightInd w:val="0"/>
        <w:rPr>
          <w:rFonts w:asciiTheme="minorHAnsi" w:hAnsiTheme="minorHAnsi" w:cstheme="minorHAnsi"/>
          <w:b/>
          <w:i/>
          <w:sz w:val="22"/>
          <w:szCs w:val="22"/>
        </w:rPr>
      </w:pPr>
      <w:r w:rsidRPr="008C6818">
        <w:rPr>
          <w:rFonts w:asciiTheme="minorHAnsi" w:hAnsiTheme="minorHAnsi" w:cstheme="minorHAnsi"/>
          <w:b/>
          <w:i/>
          <w:sz w:val="22"/>
          <w:szCs w:val="22"/>
        </w:rPr>
        <w:t>* d</w:t>
      </w:r>
      <w:r w:rsidR="00D502C6" w:rsidRPr="008C6818">
        <w:rPr>
          <w:rFonts w:asciiTheme="minorHAnsi" w:hAnsiTheme="minorHAnsi" w:cstheme="minorHAnsi"/>
          <w:b/>
          <w:i/>
          <w:sz w:val="22"/>
          <w:szCs w:val="22"/>
        </w:rPr>
        <w:t>yscalculique</w:t>
      </w:r>
      <w:r w:rsidRPr="008C6818">
        <w:rPr>
          <w:rFonts w:asciiTheme="minorHAnsi" w:hAnsiTheme="minorHAnsi" w:cstheme="minorHAnsi"/>
          <w:b/>
          <w:i/>
          <w:sz w:val="22"/>
          <w:szCs w:val="22"/>
        </w:rPr>
        <w:t>, se dit d’une personne qui peine à traiter les nombres</w:t>
      </w:r>
      <w:r w:rsidR="00D502C6" w:rsidRPr="008C6818">
        <w:rPr>
          <w:rFonts w:asciiTheme="minorHAnsi" w:hAnsiTheme="minorHAnsi" w:cstheme="minorHAnsi"/>
          <w:b/>
          <w:i/>
          <w:sz w:val="22"/>
          <w:szCs w:val="22"/>
        </w:rPr>
        <w:t>, les calculs et valeurs numériques.</w:t>
      </w:r>
    </w:p>
    <w:p w14:paraId="55EB0637" w14:textId="77777777" w:rsidR="00702832" w:rsidRPr="009D647C" w:rsidRDefault="00702832" w:rsidP="00730236">
      <w:pPr>
        <w:widowControl/>
        <w:suppressAutoHyphens w:val="0"/>
        <w:autoSpaceDE w:val="0"/>
        <w:autoSpaceDN w:val="0"/>
        <w:adjustRightInd w:val="0"/>
        <w:rPr>
          <w:rFonts w:asciiTheme="minorHAnsi" w:hAnsiTheme="minorHAnsi" w:cstheme="minorHAnsi"/>
          <w:sz w:val="22"/>
          <w:szCs w:val="22"/>
        </w:rPr>
      </w:pPr>
    </w:p>
    <w:p w14:paraId="55EB0638" w14:textId="22267CA8" w:rsidR="00E4323A" w:rsidRDefault="00702832" w:rsidP="00730236">
      <w:pPr>
        <w:widowControl/>
        <w:suppressAutoHyphens w:val="0"/>
        <w:autoSpaceDE w:val="0"/>
        <w:autoSpaceDN w:val="0"/>
        <w:adjustRightInd w:val="0"/>
        <w:rPr>
          <w:rFonts w:asciiTheme="minorHAnsi" w:hAnsiTheme="minorHAnsi" w:cstheme="minorHAnsi"/>
          <w:sz w:val="22"/>
          <w:szCs w:val="22"/>
        </w:rPr>
      </w:pPr>
      <w:r w:rsidRPr="009D647C">
        <w:rPr>
          <w:rFonts w:asciiTheme="minorHAnsi" w:hAnsiTheme="minorHAnsi" w:cstheme="minorHAnsi"/>
          <w:sz w:val="22"/>
          <w:szCs w:val="22"/>
        </w:rPr>
        <w:t xml:space="preserve">L’avis du pro : </w:t>
      </w:r>
      <w:r w:rsidR="007D471C" w:rsidRPr="009D647C">
        <w:rPr>
          <w:rFonts w:asciiTheme="minorHAnsi" w:hAnsiTheme="minorHAnsi" w:cstheme="minorHAnsi"/>
          <w:sz w:val="22"/>
          <w:szCs w:val="22"/>
        </w:rPr>
        <w:t>“</w:t>
      </w:r>
      <w:r w:rsidRPr="009D647C">
        <w:rPr>
          <w:rFonts w:asciiTheme="minorHAnsi" w:hAnsiTheme="minorHAnsi" w:cstheme="minorHAnsi"/>
          <w:sz w:val="22"/>
          <w:szCs w:val="22"/>
        </w:rPr>
        <w:t>o</w:t>
      </w:r>
      <w:r w:rsidR="00E4323A" w:rsidRPr="009D647C">
        <w:rPr>
          <w:rFonts w:asciiTheme="minorHAnsi" w:hAnsiTheme="minorHAnsi" w:cstheme="minorHAnsi"/>
          <w:sz w:val="22"/>
          <w:szCs w:val="22"/>
        </w:rPr>
        <w:t xml:space="preserve">n ne peut jamais condamner un élève. Si à l’instant T en effet il se montre faible, </w:t>
      </w:r>
      <w:r w:rsidR="00956E50" w:rsidRPr="009D647C">
        <w:rPr>
          <w:rFonts w:asciiTheme="minorHAnsi" w:hAnsiTheme="minorHAnsi" w:cstheme="minorHAnsi"/>
          <w:sz w:val="22"/>
          <w:szCs w:val="22"/>
        </w:rPr>
        <w:t xml:space="preserve">les choses peuvent complètement changer ensuite. Le rapport aux savoirs change, la volonté de l’élève peut lui permettre de combler une grande partie de ses lacunes. </w:t>
      </w:r>
      <w:r w:rsidR="00580C9D" w:rsidRPr="009D647C">
        <w:rPr>
          <w:rFonts w:asciiTheme="minorHAnsi" w:hAnsiTheme="minorHAnsi" w:cstheme="minorHAnsi"/>
          <w:sz w:val="22"/>
          <w:szCs w:val="22"/>
        </w:rPr>
        <w:t xml:space="preserve">Et </w:t>
      </w:r>
      <w:r w:rsidR="00E4323A" w:rsidRPr="009D647C">
        <w:rPr>
          <w:rFonts w:asciiTheme="minorHAnsi" w:hAnsiTheme="minorHAnsi" w:cstheme="minorHAnsi"/>
          <w:sz w:val="22"/>
          <w:szCs w:val="22"/>
        </w:rPr>
        <w:t xml:space="preserve">Valère </w:t>
      </w:r>
      <w:r w:rsidR="00580C9D" w:rsidRPr="009D647C">
        <w:rPr>
          <w:rFonts w:asciiTheme="minorHAnsi" w:hAnsiTheme="minorHAnsi" w:cstheme="minorHAnsi"/>
          <w:sz w:val="22"/>
          <w:szCs w:val="22"/>
        </w:rPr>
        <w:t xml:space="preserve">en </w:t>
      </w:r>
      <w:r w:rsidR="00E4323A" w:rsidRPr="009D647C">
        <w:rPr>
          <w:rFonts w:asciiTheme="minorHAnsi" w:hAnsiTheme="minorHAnsi" w:cstheme="minorHAnsi"/>
          <w:sz w:val="22"/>
          <w:szCs w:val="22"/>
        </w:rPr>
        <w:t>est la preuve</w:t>
      </w:r>
      <w:r w:rsidR="00956E50" w:rsidRPr="009D647C">
        <w:rPr>
          <w:rFonts w:asciiTheme="minorHAnsi" w:hAnsiTheme="minorHAnsi" w:cstheme="minorHAnsi"/>
          <w:sz w:val="22"/>
          <w:szCs w:val="22"/>
        </w:rPr>
        <w:t xml:space="preserve"> </w:t>
      </w:r>
      <w:r w:rsidR="00E4323A" w:rsidRPr="009D647C">
        <w:rPr>
          <w:rFonts w:asciiTheme="minorHAnsi" w:hAnsiTheme="minorHAnsi" w:cstheme="minorHAnsi"/>
          <w:sz w:val="22"/>
          <w:szCs w:val="22"/>
        </w:rPr>
        <w:t>!</w:t>
      </w:r>
      <w:r w:rsidR="007D471C" w:rsidRPr="009D647C">
        <w:rPr>
          <w:rFonts w:asciiTheme="minorHAnsi" w:hAnsiTheme="minorHAnsi" w:cstheme="minorHAnsi"/>
          <w:sz w:val="22"/>
          <w:szCs w:val="22"/>
        </w:rPr>
        <w:t xml:space="preserve"> ”</w:t>
      </w:r>
    </w:p>
    <w:p w14:paraId="55EB0639" w14:textId="77777777" w:rsidR="00250642" w:rsidRDefault="00250642" w:rsidP="00730236">
      <w:pPr>
        <w:widowControl/>
        <w:suppressAutoHyphens w:val="0"/>
        <w:autoSpaceDE w:val="0"/>
        <w:autoSpaceDN w:val="0"/>
        <w:adjustRightInd w:val="0"/>
        <w:rPr>
          <w:rFonts w:asciiTheme="minorHAnsi" w:hAnsiTheme="minorHAnsi" w:cstheme="minorHAnsi"/>
          <w:sz w:val="22"/>
          <w:szCs w:val="22"/>
        </w:rPr>
      </w:pPr>
    </w:p>
    <w:p w14:paraId="55EB063A" w14:textId="77777777" w:rsidR="001D05E5" w:rsidRDefault="001D05E5" w:rsidP="001D05E5">
      <w:pPr>
        <w:pStyle w:val="Titre2"/>
        <w:rPr>
          <w:rFonts w:asciiTheme="minorHAnsi" w:hAnsiTheme="minorHAnsi" w:cstheme="minorHAnsi"/>
        </w:rPr>
      </w:pPr>
      <w:r w:rsidRPr="008D3475">
        <w:rPr>
          <w:rFonts w:asciiTheme="minorHAnsi" w:hAnsiTheme="minorHAnsi" w:cstheme="minorHAnsi"/>
        </w:rPr>
        <w:t>En savoir +</w:t>
      </w:r>
    </w:p>
    <w:p w14:paraId="55EB063B" w14:textId="13D227F8" w:rsidR="001D05E5" w:rsidRPr="001D05E5" w:rsidRDefault="001D05E5" w:rsidP="001D05E5">
      <w:pPr>
        <w:widowControl/>
        <w:suppressAutoHyphens w:val="0"/>
        <w:autoSpaceDE w:val="0"/>
        <w:autoSpaceDN w:val="0"/>
        <w:adjustRightInd w:val="0"/>
        <w:rPr>
          <w:rFonts w:asciiTheme="minorHAnsi" w:hAnsiTheme="minorHAnsi" w:cstheme="minorHAnsi"/>
          <w:sz w:val="22"/>
          <w:szCs w:val="22"/>
        </w:rPr>
      </w:pPr>
      <w:r w:rsidRPr="001D05E5">
        <w:rPr>
          <w:rFonts w:asciiTheme="minorHAnsi" w:hAnsiTheme="minorHAnsi" w:cstheme="minorHAnsi"/>
          <w:b/>
          <w:sz w:val="22"/>
          <w:szCs w:val="22"/>
        </w:rPr>
        <w:t>Vous l’avez lu, le conseil ou l’aide dans le choix de vos vœux est très important !</w:t>
      </w:r>
      <w:r w:rsidRPr="001D05E5">
        <w:rPr>
          <w:rFonts w:asciiTheme="minorHAnsi" w:hAnsiTheme="minorHAnsi" w:cstheme="minorHAnsi"/>
          <w:sz w:val="22"/>
          <w:szCs w:val="22"/>
        </w:rPr>
        <w:t xml:space="preserve"> </w:t>
      </w:r>
    </w:p>
    <w:p w14:paraId="55EB063C" w14:textId="5AEC6F12" w:rsidR="001D05E5" w:rsidRPr="001D05E5" w:rsidRDefault="001D05E5" w:rsidP="001D05E5">
      <w:pPr>
        <w:widowControl/>
        <w:suppressAutoHyphens w:val="0"/>
        <w:autoSpaceDE w:val="0"/>
        <w:autoSpaceDN w:val="0"/>
        <w:adjustRightInd w:val="0"/>
        <w:rPr>
          <w:rFonts w:asciiTheme="minorHAnsi" w:hAnsiTheme="minorHAnsi" w:cstheme="minorHAnsi"/>
          <w:sz w:val="22"/>
          <w:szCs w:val="22"/>
        </w:rPr>
      </w:pPr>
      <w:r w:rsidRPr="001D05E5">
        <w:rPr>
          <w:rFonts w:asciiTheme="minorHAnsi" w:hAnsiTheme="minorHAnsi" w:cstheme="minorHAnsi"/>
          <w:sz w:val="22"/>
          <w:szCs w:val="22"/>
        </w:rPr>
        <w:t xml:space="preserve">Renseignez-vous sur le site </w:t>
      </w:r>
      <w:hyperlink r:id="rId20" w:history="1">
        <w:r w:rsidR="00CF01AC" w:rsidRPr="003A0D1B">
          <w:rPr>
            <w:rStyle w:val="Lienhypertexte"/>
            <w:rFonts w:asciiTheme="minorHAnsi" w:hAnsiTheme="minorHAnsi" w:cstheme="minorHAnsi"/>
            <w:sz w:val="22"/>
            <w:szCs w:val="22"/>
          </w:rPr>
          <w:t>http://www.terminales2022-2023.fr</w:t>
        </w:r>
      </w:hyperlink>
      <w:r w:rsidRPr="001D05E5">
        <w:rPr>
          <w:rFonts w:asciiTheme="minorHAnsi" w:hAnsiTheme="minorHAnsi" w:cstheme="minorHAnsi"/>
          <w:sz w:val="22"/>
          <w:szCs w:val="22"/>
        </w:rPr>
        <w:t xml:space="preserve"> et sachez qu’au lycée ou dans un CIO (centre d’information et d’orientation), les psychologues de l’Éducation nationale vous conseillent. </w:t>
      </w:r>
      <w:r w:rsidRPr="001D05E5">
        <w:rPr>
          <w:rFonts w:asciiTheme="minorHAnsi" w:hAnsiTheme="minorHAnsi" w:cstheme="minorHAnsi"/>
          <w:sz w:val="22"/>
          <w:szCs w:val="22"/>
        </w:rPr>
        <w:br/>
        <w:t xml:space="preserve">Adresses des CIO, académie de Montpellier : </w:t>
      </w:r>
      <w:hyperlink r:id="rId21" w:history="1">
        <w:r w:rsidR="00744A30" w:rsidRPr="00744A30">
          <w:rPr>
            <w:rStyle w:val="Lienhypertexte"/>
            <w:rFonts w:asciiTheme="minorHAnsi" w:hAnsiTheme="minorHAnsi" w:cstheme="minorHAnsi"/>
            <w:sz w:val="22"/>
            <w:szCs w:val="22"/>
          </w:rPr>
          <w:t>https://www.ac-montpellier.fr/les-centres-d-information-et-d-orientation-dans-l-academie-de-montpellier-122072</w:t>
        </w:r>
      </w:hyperlink>
      <w:r w:rsidR="00744A30">
        <w:t xml:space="preserve"> </w:t>
      </w:r>
      <w:r w:rsidR="00514070">
        <w:rPr>
          <w:rFonts w:asciiTheme="minorHAnsi" w:hAnsiTheme="minorHAnsi" w:cstheme="minorHAnsi"/>
          <w:sz w:val="22"/>
          <w:szCs w:val="22"/>
        </w:rPr>
        <w:t>; académie de Toulouse</w:t>
      </w:r>
      <w:r w:rsidR="006820E2">
        <w:rPr>
          <w:rFonts w:asciiTheme="minorHAnsi" w:hAnsiTheme="minorHAnsi" w:cstheme="minorHAnsi"/>
          <w:sz w:val="22"/>
          <w:szCs w:val="22"/>
        </w:rPr>
        <w:t xml:space="preserve"> </w:t>
      </w:r>
      <w:hyperlink r:id="rId22" w:history="1">
        <w:r w:rsidR="006820E2" w:rsidRPr="000C6489">
          <w:rPr>
            <w:rStyle w:val="Lienhypertexte"/>
            <w:rFonts w:asciiTheme="minorHAnsi" w:hAnsiTheme="minorHAnsi" w:cstheme="minorHAnsi"/>
            <w:sz w:val="22"/>
            <w:szCs w:val="22"/>
          </w:rPr>
          <w:t>https://www.ac-toulouse.fr/les-centres-d-information-et-d-orientation-121474</w:t>
        </w:r>
      </w:hyperlink>
      <w:r w:rsidR="006820E2">
        <w:rPr>
          <w:rFonts w:asciiTheme="minorHAnsi" w:hAnsiTheme="minorHAnsi" w:cstheme="minorHAnsi"/>
          <w:sz w:val="22"/>
          <w:szCs w:val="22"/>
        </w:rPr>
        <w:t xml:space="preserve"> </w:t>
      </w:r>
    </w:p>
    <w:p w14:paraId="55EB063E" w14:textId="7F015B4B" w:rsidR="001936E1" w:rsidRDefault="001D05E5" w:rsidP="00B54772">
      <w:pPr>
        <w:rPr>
          <w:rFonts w:asciiTheme="minorHAnsi" w:hAnsiTheme="minorHAnsi" w:cstheme="minorHAnsi"/>
          <w:sz w:val="22"/>
          <w:szCs w:val="22"/>
        </w:rPr>
      </w:pPr>
      <w:r w:rsidRPr="001D05E5">
        <w:rPr>
          <w:rFonts w:asciiTheme="minorHAnsi" w:hAnsiTheme="minorHAnsi" w:cstheme="minorHAnsi"/>
          <w:sz w:val="22"/>
          <w:szCs w:val="22"/>
        </w:rPr>
        <w:t xml:space="preserve">L’Onisep, l’info sur les métiers et les formations </w:t>
      </w:r>
      <w:hyperlink r:id="rId23" w:history="1">
        <w:r w:rsidRPr="001D05E5">
          <w:rPr>
            <w:rStyle w:val="Lienhypertexte"/>
            <w:rFonts w:asciiTheme="minorHAnsi" w:hAnsiTheme="minorHAnsi" w:cstheme="minorHAnsi"/>
            <w:sz w:val="22"/>
            <w:szCs w:val="22"/>
          </w:rPr>
          <w:t>www.onisep.fr</w:t>
        </w:r>
      </w:hyperlink>
      <w:r w:rsidRPr="001D05E5">
        <w:rPr>
          <w:rFonts w:asciiTheme="minorHAnsi" w:hAnsiTheme="minorHAnsi" w:cstheme="minorHAnsi"/>
          <w:sz w:val="22"/>
          <w:szCs w:val="22"/>
        </w:rPr>
        <w:t xml:space="preserve"> </w:t>
      </w:r>
    </w:p>
    <w:sectPr w:rsidR="001936E1" w:rsidSect="000C57CF">
      <w:headerReference w:type="default" r:id="rId24"/>
      <w:footerReference w:type="default" r:id="rId25"/>
      <w:pgSz w:w="11906" w:h="16838"/>
      <w:pgMar w:top="98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B626" w14:textId="77777777" w:rsidR="00AE7D23" w:rsidRDefault="00AE7D23" w:rsidP="00122219">
      <w:r>
        <w:separator/>
      </w:r>
    </w:p>
  </w:endnote>
  <w:endnote w:type="continuationSeparator" w:id="0">
    <w:p w14:paraId="6B5D5429" w14:textId="77777777" w:rsidR="00AE7D23" w:rsidRDefault="00AE7D23" w:rsidP="001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0C57CF" w14:paraId="55EB0658" w14:textId="77777777">
      <w:tc>
        <w:tcPr>
          <w:tcW w:w="4500" w:type="pct"/>
          <w:tcBorders>
            <w:top w:val="single" w:sz="4" w:space="0" w:color="000000" w:themeColor="text1"/>
          </w:tcBorders>
        </w:tcPr>
        <w:p w14:paraId="55EB0654" w14:textId="77777777" w:rsidR="000C57CF" w:rsidRDefault="000C57CF" w:rsidP="000C57CF">
          <w:pPr>
            <w:pStyle w:val="Pieddepage"/>
            <w:jc w:val="center"/>
            <w:rPr>
              <w:rFonts w:asciiTheme="minorHAnsi" w:hAnsiTheme="minorHAnsi" w:cstheme="minorHAnsi"/>
              <w:sz w:val="20"/>
            </w:rPr>
          </w:pPr>
          <w:r w:rsidRPr="003369CE">
            <w:rPr>
              <w:rFonts w:asciiTheme="minorHAnsi" w:hAnsiTheme="minorHAnsi" w:cstheme="minorHAnsi"/>
              <w:sz w:val="20"/>
            </w:rPr>
            <w:t xml:space="preserve">Kit pédagogique </w:t>
          </w:r>
          <w:r w:rsidRPr="00650A9D">
            <w:rPr>
              <w:rFonts w:asciiTheme="minorHAnsi" w:hAnsiTheme="minorHAnsi" w:cstheme="minorHAnsi"/>
              <w:i/>
              <w:sz w:val="20"/>
            </w:rPr>
            <w:t>Bacheliers professionnels, construisez votre poursuite d’études !</w:t>
          </w:r>
        </w:p>
        <w:p w14:paraId="55EB0655" w14:textId="39066CA6" w:rsidR="000C57CF" w:rsidRDefault="000C57CF" w:rsidP="000C57CF">
          <w:pPr>
            <w:pStyle w:val="Pieddepage"/>
            <w:jc w:val="center"/>
            <w:rPr>
              <w:rFonts w:asciiTheme="minorHAnsi" w:hAnsiTheme="minorHAnsi" w:cstheme="minorHAnsi"/>
              <w:sz w:val="20"/>
            </w:rPr>
          </w:pPr>
          <w:r w:rsidRPr="003369CE">
            <w:rPr>
              <w:rFonts w:asciiTheme="minorHAnsi" w:hAnsiTheme="minorHAnsi" w:cstheme="minorHAnsi"/>
              <w:sz w:val="20"/>
            </w:rPr>
            <w:t xml:space="preserve"> Onisep Occitanie site de Montpellier - </w:t>
          </w:r>
          <w:r w:rsidR="00BC0533">
            <w:rPr>
              <w:rFonts w:asciiTheme="minorHAnsi" w:hAnsiTheme="minorHAnsi" w:cstheme="minorHAnsi"/>
              <w:sz w:val="20"/>
            </w:rPr>
            <w:t>DRAIO</w:t>
          </w:r>
          <w:r w:rsidRPr="003369CE">
            <w:rPr>
              <w:rFonts w:asciiTheme="minorHAnsi" w:hAnsiTheme="minorHAnsi" w:cstheme="minorHAnsi"/>
              <w:sz w:val="20"/>
            </w:rPr>
            <w:t xml:space="preserve"> académie de Montpellier </w:t>
          </w:r>
          <w:r w:rsidR="00BC0533">
            <w:rPr>
              <w:rFonts w:asciiTheme="minorHAnsi" w:hAnsiTheme="minorHAnsi" w:cstheme="minorHAnsi"/>
              <w:sz w:val="20"/>
            </w:rPr>
            <w:t>–</w:t>
          </w:r>
          <w:r w:rsidRPr="003369CE">
            <w:rPr>
              <w:rFonts w:asciiTheme="minorHAnsi" w:hAnsiTheme="minorHAnsi" w:cstheme="minorHAnsi"/>
              <w:sz w:val="20"/>
            </w:rPr>
            <w:t xml:space="preserve"> </w:t>
          </w:r>
          <w:r w:rsidR="00B57BF8">
            <w:rPr>
              <w:rFonts w:asciiTheme="minorHAnsi" w:hAnsiTheme="minorHAnsi" w:cstheme="minorHAnsi"/>
              <w:sz w:val="20"/>
            </w:rPr>
            <w:t>Janv</w:t>
          </w:r>
          <w:r w:rsidR="00A1568C">
            <w:rPr>
              <w:rFonts w:asciiTheme="minorHAnsi" w:hAnsiTheme="minorHAnsi" w:cstheme="minorHAnsi"/>
              <w:sz w:val="20"/>
            </w:rPr>
            <w:t>ier 202</w:t>
          </w:r>
          <w:r w:rsidR="00B57BF8">
            <w:rPr>
              <w:rFonts w:asciiTheme="minorHAnsi" w:hAnsiTheme="minorHAnsi" w:cstheme="minorHAnsi"/>
              <w:sz w:val="20"/>
            </w:rPr>
            <w:t>3</w:t>
          </w:r>
        </w:p>
        <w:p w14:paraId="55EB0656" w14:textId="77777777" w:rsidR="000C57CF" w:rsidRDefault="000C57CF">
          <w:pPr>
            <w:pStyle w:val="Pieddepage"/>
            <w:jc w:val="right"/>
          </w:pPr>
        </w:p>
      </w:tc>
      <w:tc>
        <w:tcPr>
          <w:tcW w:w="500" w:type="pct"/>
          <w:tcBorders>
            <w:top w:val="single" w:sz="4" w:space="0" w:color="C0504D" w:themeColor="accent2"/>
          </w:tcBorders>
          <w:shd w:val="clear" w:color="auto" w:fill="943634" w:themeFill="accent2" w:themeFillShade="BF"/>
        </w:tcPr>
        <w:p w14:paraId="55EB0657" w14:textId="73F108DB" w:rsidR="000C57CF" w:rsidRPr="0003307C" w:rsidRDefault="000C57CF">
          <w:pPr>
            <w:pStyle w:val="En-tte"/>
            <w:rPr>
              <w:rFonts w:asciiTheme="minorHAnsi" w:hAnsiTheme="minorHAnsi" w:cstheme="minorHAnsi"/>
              <w:color w:val="FFFFFF" w:themeColor="background1"/>
            </w:rPr>
          </w:pPr>
          <w:r w:rsidRPr="0003307C">
            <w:rPr>
              <w:rFonts w:asciiTheme="minorHAnsi" w:hAnsiTheme="minorHAnsi" w:cstheme="minorHAnsi"/>
              <w:sz w:val="20"/>
            </w:rPr>
            <w:fldChar w:fldCharType="begin"/>
          </w:r>
          <w:r w:rsidRPr="0003307C">
            <w:rPr>
              <w:rFonts w:asciiTheme="minorHAnsi" w:hAnsiTheme="minorHAnsi" w:cstheme="minorHAnsi"/>
              <w:sz w:val="20"/>
            </w:rPr>
            <w:instrText>PAGE   \* MERGEFORMAT</w:instrText>
          </w:r>
          <w:r w:rsidRPr="0003307C">
            <w:rPr>
              <w:rFonts w:asciiTheme="minorHAnsi" w:hAnsiTheme="minorHAnsi" w:cstheme="minorHAnsi"/>
              <w:sz w:val="20"/>
            </w:rPr>
            <w:fldChar w:fldCharType="separate"/>
          </w:r>
          <w:r w:rsidR="00B57BF8" w:rsidRPr="00B57BF8">
            <w:rPr>
              <w:rFonts w:asciiTheme="minorHAnsi" w:hAnsiTheme="minorHAnsi" w:cstheme="minorHAnsi"/>
              <w:noProof/>
              <w:color w:val="FFFFFF" w:themeColor="background1"/>
              <w:sz w:val="20"/>
            </w:rPr>
            <w:t>1</w:t>
          </w:r>
          <w:r w:rsidRPr="0003307C">
            <w:rPr>
              <w:rFonts w:asciiTheme="minorHAnsi" w:hAnsiTheme="minorHAnsi" w:cstheme="minorHAnsi"/>
              <w:color w:val="FFFFFF" w:themeColor="background1"/>
              <w:sz w:val="20"/>
            </w:rPr>
            <w:fldChar w:fldCharType="end"/>
          </w:r>
        </w:p>
      </w:tc>
    </w:tr>
  </w:tbl>
  <w:p w14:paraId="55EB0659" w14:textId="77777777" w:rsidR="000C57CF" w:rsidRDefault="000C57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4FBD" w14:textId="77777777" w:rsidR="00AE7D23" w:rsidRDefault="00AE7D23" w:rsidP="00122219">
      <w:r>
        <w:separator/>
      </w:r>
    </w:p>
  </w:footnote>
  <w:footnote w:type="continuationSeparator" w:id="0">
    <w:p w14:paraId="4A104248" w14:textId="77777777" w:rsidR="00AE7D23" w:rsidRDefault="00AE7D23" w:rsidP="001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0653" w14:textId="782377C7" w:rsidR="00122219" w:rsidRDefault="004D0730" w:rsidP="0042789E">
    <w:pPr>
      <w:pStyle w:val="En-tte"/>
      <w:jc w:val="center"/>
    </w:pPr>
    <w:r>
      <w:rPr>
        <w:noProof/>
      </w:rPr>
      <w:drawing>
        <wp:inline distT="0" distB="0" distL="0" distR="0" wp14:anchorId="0D8EA8CB" wp14:editId="34EE1B62">
          <wp:extent cx="1057529" cy="720642"/>
          <wp:effectExtent l="0" t="0" r="0" b="3810"/>
          <wp:docPr id="5" name="Image 5" descr="Lutte décrochag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décrochage scol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36" cy="732504"/>
                  </a:xfrm>
                  <a:prstGeom prst="rect">
                    <a:avLst/>
                  </a:prstGeom>
                  <a:noFill/>
                  <a:ln>
                    <a:noFill/>
                  </a:ln>
                </pic:spPr>
              </pic:pic>
            </a:graphicData>
          </a:graphic>
        </wp:inline>
      </w:drawing>
    </w:r>
    <w:r w:rsidR="00F25400">
      <w:rPr>
        <w:noProof/>
      </w:rPr>
      <w:drawing>
        <wp:inline distT="0" distB="0" distL="0" distR="0" wp14:anchorId="03B71478" wp14:editId="2198E6C9">
          <wp:extent cx="1796994" cy="616158"/>
          <wp:effectExtent l="0" t="0" r="0" b="0"/>
          <wp:docPr id="9" name="Image 9" descr="L'avenir s'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enir s'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06" cy="6350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3F"/>
    <w:rsid w:val="0000408A"/>
    <w:rsid w:val="0003307C"/>
    <w:rsid w:val="0007546F"/>
    <w:rsid w:val="000871F2"/>
    <w:rsid w:val="000C2687"/>
    <w:rsid w:val="000C57CF"/>
    <w:rsid w:val="000D17CF"/>
    <w:rsid w:val="0011385A"/>
    <w:rsid w:val="0012213F"/>
    <w:rsid w:val="00122219"/>
    <w:rsid w:val="001735D8"/>
    <w:rsid w:val="00183430"/>
    <w:rsid w:val="001936E1"/>
    <w:rsid w:val="001B26A0"/>
    <w:rsid w:val="001D05E5"/>
    <w:rsid w:val="002014E9"/>
    <w:rsid w:val="00217BCC"/>
    <w:rsid w:val="002207A5"/>
    <w:rsid w:val="0022273F"/>
    <w:rsid w:val="00250642"/>
    <w:rsid w:val="00262C0C"/>
    <w:rsid w:val="0026346B"/>
    <w:rsid w:val="002776B0"/>
    <w:rsid w:val="002D7C24"/>
    <w:rsid w:val="002F2ABB"/>
    <w:rsid w:val="00312AE7"/>
    <w:rsid w:val="00363E24"/>
    <w:rsid w:val="00386109"/>
    <w:rsid w:val="003B41A5"/>
    <w:rsid w:val="003D2F70"/>
    <w:rsid w:val="003E7368"/>
    <w:rsid w:val="0042789E"/>
    <w:rsid w:val="00451165"/>
    <w:rsid w:val="0045212B"/>
    <w:rsid w:val="00460C43"/>
    <w:rsid w:val="004A0B2D"/>
    <w:rsid w:val="004C2E8B"/>
    <w:rsid w:val="004D0730"/>
    <w:rsid w:val="004D3E02"/>
    <w:rsid w:val="004E4CB7"/>
    <w:rsid w:val="00514070"/>
    <w:rsid w:val="00557FA2"/>
    <w:rsid w:val="005728A1"/>
    <w:rsid w:val="00580C9D"/>
    <w:rsid w:val="005946C8"/>
    <w:rsid w:val="005C44B9"/>
    <w:rsid w:val="005C77D1"/>
    <w:rsid w:val="005E41C4"/>
    <w:rsid w:val="005F3726"/>
    <w:rsid w:val="006030F3"/>
    <w:rsid w:val="006267DC"/>
    <w:rsid w:val="00650A9D"/>
    <w:rsid w:val="006820E2"/>
    <w:rsid w:val="0068221B"/>
    <w:rsid w:val="00687308"/>
    <w:rsid w:val="006B1092"/>
    <w:rsid w:val="006C2906"/>
    <w:rsid w:val="006E2E21"/>
    <w:rsid w:val="006E7B0C"/>
    <w:rsid w:val="00702832"/>
    <w:rsid w:val="00712C04"/>
    <w:rsid w:val="00730236"/>
    <w:rsid w:val="00744A30"/>
    <w:rsid w:val="007628E3"/>
    <w:rsid w:val="00771EFF"/>
    <w:rsid w:val="007B29CB"/>
    <w:rsid w:val="007D471C"/>
    <w:rsid w:val="007F0659"/>
    <w:rsid w:val="00843C55"/>
    <w:rsid w:val="008B4312"/>
    <w:rsid w:val="008C6818"/>
    <w:rsid w:val="00933684"/>
    <w:rsid w:val="00956DA1"/>
    <w:rsid w:val="00956E50"/>
    <w:rsid w:val="00962FA8"/>
    <w:rsid w:val="00981677"/>
    <w:rsid w:val="00990841"/>
    <w:rsid w:val="009A74ED"/>
    <w:rsid w:val="009D4E59"/>
    <w:rsid w:val="009D647C"/>
    <w:rsid w:val="009E4087"/>
    <w:rsid w:val="00A06B06"/>
    <w:rsid w:val="00A1568C"/>
    <w:rsid w:val="00A22495"/>
    <w:rsid w:val="00A52D38"/>
    <w:rsid w:val="00A96812"/>
    <w:rsid w:val="00AA253B"/>
    <w:rsid w:val="00AD19E3"/>
    <w:rsid w:val="00AE7D23"/>
    <w:rsid w:val="00B319B3"/>
    <w:rsid w:val="00B54772"/>
    <w:rsid w:val="00B57BF8"/>
    <w:rsid w:val="00B60D4A"/>
    <w:rsid w:val="00BB6B14"/>
    <w:rsid w:val="00BC0533"/>
    <w:rsid w:val="00BD5534"/>
    <w:rsid w:val="00BF6956"/>
    <w:rsid w:val="00C372B2"/>
    <w:rsid w:val="00CA1B16"/>
    <w:rsid w:val="00CD2584"/>
    <w:rsid w:val="00CF01AC"/>
    <w:rsid w:val="00D502C6"/>
    <w:rsid w:val="00D52134"/>
    <w:rsid w:val="00D75E4B"/>
    <w:rsid w:val="00DA4147"/>
    <w:rsid w:val="00E13BA8"/>
    <w:rsid w:val="00E414E3"/>
    <w:rsid w:val="00E4323A"/>
    <w:rsid w:val="00E63862"/>
    <w:rsid w:val="00EA314B"/>
    <w:rsid w:val="00EC149B"/>
    <w:rsid w:val="00EE3827"/>
    <w:rsid w:val="00F25400"/>
    <w:rsid w:val="00F702A7"/>
    <w:rsid w:val="00F72CA6"/>
    <w:rsid w:val="00F8670F"/>
    <w:rsid w:val="00F95C37"/>
    <w:rsid w:val="00FA2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B05A5"/>
  <w15:docId w15:val="{F75C030C-CA63-4A54-B9F8-19C41A3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47"/>
    <w:pPr>
      <w:widowControl w:val="0"/>
      <w:suppressAutoHyphens/>
    </w:pPr>
    <w:rPr>
      <w:sz w:val="24"/>
      <w:szCs w:val="24"/>
    </w:rPr>
  </w:style>
  <w:style w:type="paragraph" w:styleId="Titre1">
    <w:name w:val="heading 1"/>
    <w:basedOn w:val="Normal"/>
    <w:next w:val="Normal"/>
    <w:link w:val="Titre1Car"/>
    <w:qFormat/>
    <w:rsid w:val="00AD1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A4147"/>
    <w:pPr>
      <w:keepNext/>
      <w:widowControl/>
      <w:suppressAutoHyphens w:val="0"/>
      <w:outlineLvl w:val="1"/>
    </w:pPr>
    <w:rPr>
      <w:rFonts w:eastAsia="Times New Roman"/>
      <w:b/>
      <w:bCs/>
      <w:sz w:val="28"/>
      <w:szCs w:val="28"/>
    </w:rPr>
  </w:style>
  <w:style w:type="paragraph" w:styleId="Titre3">
    <w:name w:val="heading 3"/>
    <w:basedOn w:val="Normal"/>
    <w:next w:val="Normal"/>
    <w:link w:val="Titre3Car"/>
    <w:semiHidden/>
    <w:unhideWhenUsed/>
    <w:qFormat/>
    <w:rsid w:val="00A2249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147"/>
    <w:rPr>
      <w:b/>
      <w:bCs/>
      <w:sz w:val="28"/>
      <w:szCs w:val="28"/>
    </w:rPr>
  </w:style>
  <w:style w:type="paragraph" w:styleId="Textedebulles">
    <w:name w:val="Balloon Text"/>
    <w:basedOn w:val="Normal"/>
    <w:link w:val="TextedebullesCar"/>
    <w:rsid w:val="009A74ED"/>
    <w:rPr>
      <w:rFonts w:ascii="Tahoma" w:hAnsi="Tahoma" w:cs="Tahoma"/>
      <w:sz w:val="16"/>
      <w:szCs w:val="16"/>
    </w:rPr>
  </w:style>
  <w:style w:type="character" w:customStyle="1" w:styleId="TextedebullesCar">
    <w:name w:val="Texte de bulles Car"/>
    <w:basedOn w:val="Policepardfaut"/>
    <w:link w:val="Textedebulles"/>
    <w:rsid w:val="009A74ED"/>
    <w:rPr>
      <w:rFonts w:ascii="Tahoma" w:hAnsi="Tahoma" w:cs="Tahoma"/>
      <w:sz w:val="16"/>
      <w:szCs w:val="16"/>
    </w:rPr>
  </w:style>
  <w:style w:type="character" w:styleId="Lienhypertexte">
    <w:name w:val="Hyperlink"/>
    <w:basedOn w:val="Policepardfaut"/>
    <w:rsid w:val="005E41C4"/>
    <w:rPr>
      <w:color w:val="0000FF" w:themeColor="hyperlink"/>
      <w:u w:val="single"/>
    </w:rPr>
  </w:style>
  <w:style w:type="character" w:styleId="Lienhypertextesuivivisit">
    <w:name w:val="FollowedHyperlink"/>
    <w:basedOn w:val="Policepardfaut"/>
    <w:rsid w:val="00122219"/>
    <w:rPr>
      <w:color w:val="800080" w:themeColor="followedHyperlink"/>
      <w:u w:val="single"/>
    </w:rPr>
  </w:style>
  <w:style w:type="paragraph" w:styleId="En-tte">
    <w:name w:val="header"/>
    <w:basedOn w:val="Normal"/>
    <w:link w:val="En-tteCar"/>
    <w:uiPriority w:val="99"/>
    <w:rsid w:val="00122219"/>
    <w:pPr>
      <w:tabs>
        <w:tab w:val="center" w:pos="4536"/>
        <w:tab w:val="right" w:pos="9072"/>
      </w:tabs>
    </w:pPr>
  </w:style>
  <w:style w:type="character" w:customStyle="1" w:styleId="En-tteCar">
    <w:name w:val="En-tête Car"/>
    <w:basedOn w:val="Policepardfaut"/>
    <w:link w:val="En-tte"/>
    <w:uiPriority w:val="99"/>
    <w:rsid w:val="00122219"/>
    <w:rPr>
      <w:sz w:val="24"/>
      <w:szCs w:val="24"/>
    </w:rPr>
  </w:style>
  <w:style w:type="paragraph" w:styleId="Pieddepage">
    <w:name w:val="footer"/>
    <w:basedOn w:val="Normal"/>
    <w:link w:val="PieddepageCar"/>
    <w:uiPriority w:val="99"/>
    <w:rsid w:val="00122219"/>
    <w:pPr>
      <w:tabs>
        <w:tab w:val="center" w:pos="4536"/>
        <w:tab w:val="right" w:pos="9072"/>
      </w:tabs>
    </w:pPr>
  </w:style>
  <w:style w:type="character" w:customStyle="1" w:styleId="PieddepageCar">
    <w:name w:val="Pied de page Car"/>
    <w:basedOn w:val="Policepardfaut"/>
    <w:link w:val="Pieddepage"/>
    <w:uiPriority w:val="99"/>
    <w:rsid w:val="00122219"/>
    <w:rPr>
      <w:sz w:val="24"/>
      <w:szCs w:val="24"/>
    </w:rPr>
  </w:style>
  <w:style w:type="character" w:customStyle="1" w:styleId="Titre3Car">
    <w:name w:val="Titre 3 Car"/>
    <w:basedOn w:val="Policepardfaut"/>
    <w:link w:val="Titre3"/>
    <w:semiHidden/>
    <w:rsid w:val="00A22495"/>
    <w:rPr>
      <w:rFonts w:asciiTheme="majorHAnsi" w:eastAsiaTheme="majorEastAsia" w:hAnsiTheme="majorHAnsi" w:cstheme="majorBidi"/>
      <w:b/>
      <w:bCs/>
      <w:color w:val="4F81BD" w:themeColor="accent1"/>
      <w:sz w:val="24"/>
      <w:szCs w:val="24"/>
    </w:rPr>
  </w:style>
  <w:style w:type="paragraph" w:styleId="Lgende">
    <w:name w:val="caption"/>
    <w:basedOn w:val="Normal"/>
    <w:next w:val="Normal"/>
    <w:unhideWhenUsed/>
    <w:qFormat/>
    <w:rsid w:val="0045212B"/>
    <w:pPr>
      <w:spacing w:after="200"/>
    </w:pPr>
    <w:rPr>
      <w:b/>
      <w:bCs/>
      <w:color w:val="4F81BD" w:themeColor="accent1"/>
      <w:sz w:val="18"/>
      <w:szCs w:val="18"/>
    </w:rPr>
  </w:style>
  <w:style w:type="character" w:styleId="lev">
    <w:name w:val="Strong"/>
    <w:basedOn w:val="Policepardfaut"/>
    <w:qFormat/>
    <w:rsid w:val="0000408A"/>
    <w:rPr>
      <w:b/>
      <w:bCs/>
    </w:rPr>
  </w:style>
  <w:style w:type="character" w:customStyle="1" w:styleId="Titre1Car">
    <w:name w:val="Titre 1 Car"/>
    <w:basedOn w:val="Policepardfaut"/>
    <w:link w:val="Titre1"/>
    <w:rsid w:val="00AD19E3"/>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Policepardfaut"/>
    <w:uiPriority w:val="99"/>
    <w:semiHidden/>
    <w:unhideWhenUsed/>
    <w:rsid w:val="006E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6835">
      <w:bodyDiv w:val="1"/>
      <w:marLeft w:val="0"/>
      <w:marRight w:val="0"/>
      <w:marTop w:val="0"/>
      <w:marBottom w:val="0"/>
      <w:divBdr>
        <w:top w:val="none" w:sz="0" w:space="0" w:color="auto"/>
        <w:left w:val="none" w:sz="0" w:space="0" w:color="auto"/>
        <w:bottom w:val="none" w:sz="0" w:space="0" w:color="auto"/>
        <w:right w:val="none" w:sz="0" w:space="0" w:color="auto"/>
      </w:divBdr>
    </w:div>
    <w:div w:id="1123229014">
      <w:bodyDiv w:val="1"/>
      <w:marLeft w:val="0"/>
      <w:marRight w:val="0"/>
      <w:marTop w:val="0"/>
      <w:marBottom w:val="0"/>
      <w:divBdr>
        <w:top w:val="none" w:sz="0" w:space="0" w:color="auto"/>
        <w:left w:val="none" w:sz="0" w:space="0" w:color="auto"/>
        <w:bottom w:val="none" w:sz="0" w:space="0" w:color="auto"/>
        <w:right w:val="none" w:sz="0" w:space="0" w:color="auto"/>
      </w:divBdr>
    </w:div>
    <w:div w:id="1160659134">
      <w:bodyDiv w:val="1"/>
      <w:marLeft w:val="0"/>
      <w:marRight w:val="0"/>
      <w:marTop w:val="0"/>
      <w:marBottom w:val="0"/>
      <w:divBdr>
        <w:top w:val="none" w:sz="0" w:space="0" w:color="auto"/>
        <w:left w:val="none" w:sz="0" w:space="0" w:color="auto"/>
        <w:bottom w:val="none" w:sz="0" w:space="0" w:color="auto"/>
        <w:right w:val="none" w:sz="0" w:space="0" w:color="auto"/>
      </w:divBdr>
    </w:div>
    <w:div w:id="1522360448">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QmakSlpEvY"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c-montpellier.fr/les-centres-d-information-et-d-orientation-dans-l-academie-de-montpellier-122072" TargetMode="External"/><Relationship Id="rId7" Type="http://schemas.openxmlformats.org/officeDocument/2006/relationships/image" Target="media/image1.jpeg"/><Relationship Id="rId12" Type="http://schemas.openxmlformats.org/officeDocument/2006/relationships/hyperlink" Target="https://youtu.be/Jg5pIYg3H8k"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P2mFTry-1r4&amp;list=PLJOi25yCJlbYCPFDS0WSEdKU7oOioCs9s" TargetMode="External"/><Relationship Id="rId20" Type="http://schemas.openxmlformats.org/officeDocument/2006/relationships/hyperlink" Target="http://www.terminales2022-2023.fr" TargetMode="External"/><Relationship Id="rId1" Type="http://schemas.openxmlformats.org/officeDocument/2006/relationships/styles" Target="styles.xml"/><Relationship Id="rId6" Type="http://schemas.openxmlformats.org/officeDocument/2006/relationships/hyperlink" Target="http://www.cio-ly34.xyz/fiches.html" TargetMode="External"/><Relationship Id="rId11" Type="http://schemas.openxmlformats.org/officeDocument/2006/relationships/hyperlink" Target="https://www.canal-u.tv/video/um3/l_art_du_raisonnement_1ere_partie.1737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watch?v=8mE3h-cZbq8" TargetMode="External"/><Relationship Id="rId23" Type="http://schemas.openxmlformats.org/officeDocument/2006/relationships/hyperlink" Target="http://www.onisep.fr"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youtube.com/watch?v=ARkmkEWA0Rs" TargetMode="External"/><Relationship Id="rId22" Type="http://schemas.openxmlformats.org/officeDocument/2006/relationships/hyperlink" Target="https://www.ac-toulouse.fr/les-centres-d-information-et-d-orientation-12147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1766</TotalTime>
  <Pages>6</Pages>
  <Words>1684</Words>
  <Characters>9264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Flaissier Dominique</dc:creator>
  <cp:lastModifiedBy>Flaissier Dominique</cp:lastModifiedBy>
  <cp:revision>79</cp:revision>
  <cp:lastPrinted>2017-11-28T10:00:00Z</cp:lastPrinted>
  <dcterms:created xsi:type="dcterms:W3CDTF">2017-11-20T10:42:00Z</dcterms:created>
  <dcterms:modified xsi:type="dcterms:W3CDTF">2023-01-25T10:56:00Z</dcterms:modified>
</cp:coreProperties>
</file>